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C66" w:rsidRDefault="004A40DD">
      <w:pPr>
        <w:spacing w:after="34" w:line="259" w:lineRule="auto"/>
        <w:ind w:left="1775" w:firstLine="0"/>
      </w:pPr>
      <w:bookmarkStart w:id="0" w:name="_GoBack"/>
      <w:bookmarkEnd w:id="0"/>
      <w:r>
        <w:rPr>
          <w:noProof/>
        </w:rPr>
        <w:drawing>
          <wp:inline distT="0" distB="0" distL="0" distR="0">
            <wp:extent cx="998906" cy="820674"/>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998906" cy="820674"/>
                    </a:xfrm>
                    <a:prstGeom prst="rect">
                      <a:avLst/>
                    </a:prstGeom>
                  </pic:spPr>
                </pic:pic>
              </a:graphicData>
            </a:graphic>
          </wp:inline>
        </w:drawing>
      </w:r>
      <w:r>
        <w:rPr>
          <w:sz w:val="24"/>
        </w:rPr>
        <w:t xml:space="preserve">            </w:t>
      </w:r>
      <w:r>
        <w:rPr>
          <w:noProof/>
        </w:rPr>
        <w:drawing>
          <wp:inline distT="0" distB="0" distL="0" distR="0">
            <wp:extent cx="1366228" cy="1115568"/>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stretch>
                      <a:fillRect/>
                    </a:stretch>
                  </pic:blipFill>
                  <pic:spPr>
                    <a:xfrm>
                      <a:off x="0" y="0"/>
                      <a:ext cx="1366228" cy="1115568"/>
                    </a:xfrm>
                    <a:prstGeom prst="rect">
                      <a:avLst/>
                    </a:prstGeom>
                  </pic:spPr>
                </pic:pic>
              </a:graphicData>
            </a:graphic>
          </wp:inline>
        </w:drawing>
      </w:r>
      <w:r>
        <w:rPr>
          <w:sz w:val="24"/>
        </w:rPr>
        <w:t xml:space="preserve">          </w:t>
      </w:r>
      <w:r>
        <w:rPr>
          <w:noProof/>
        </w:rPr>
        <w:drawing>
          <wp:inline distT="0" distB="0" distL="0" distR="0">
            <wp:extent cx="884263" cy="787908"/>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a:stretch>
                      <a:fillRect/>
                    </a:stretch>
                  </pic:blipFill>
                  <pic:spPr>
                    <a:xfrm>
                      <a:off x="0" y="0"/>
                      <a:ext cx="884263" cy="787908"/>
                    </a:xfrm>
                    <a:prstGeom prst="rect">
                      <a:avLst/>
                    </a:prstGeom>
                  </pic:spPr>
                </pic:pic>
              </a:graphicData>
            </a:graphic>
          </wp:inline>
        </w:drawing>
      </w:r>
      <w:r>
        <w:rPr>
          <w:sz w:val="24"/>
        </w:rPr>
        <w:t xml:space="preserve"> </w:t>
      </w:r>
    </w:p>
    <w:p w:rsidR="00D07C66" w:rsidRDefault="004A40DD">
      <w:pPr>
        <w:spacing w:after="9" w:line="259" w:lineRule="auto"/>
        <w:ind w:left="0" w:firstLine="0"/>
      </w:pPr>
      <w:r>
        <w:rPr>
          <w:b/>
          <w:sz w:val="28"/>
        </w:rPr>
        <w:t xml:space="preserve"> </w:t>
      </w:r>
    </w:p>
    <w:p w:rsidR="00D07C66" w:rsidRDefault="004A40DD">
      <w:pPr>
        <w:spacing w:after="49" w:line="259" w:lineRule="auto"/>
        <w:ind w:left="406" w:right="312"/>
        <w:jc w:val="center"/>
      </w:pPr>
      <w:proofErr w:type="gramStart"/>
      <w:r>
        <w:rPr>
          <w:b/>
          <w:sz w:val="24"/>
        </w:rPr>
        <w:t>2019  SSAA</w:t>
      </w:r>
      <w:proofErr w:type="gramEnd"/>
      <w:r>
        <w:rPr>
          <w:b/>
          <w:sz w:val="24"/>
        </w:rPr>
        <w:t xml:space="preserve"> VICTORIAN MILITARY RIFLE CLUB </w:t>
      </w:r>
    </w:p>
    <w:p w:rsidR="00D07C66" w:rsidRDefault="004A40DD">
      <w:pPr>
        <w:spacing w:after="10" w:line="249" w:lineRule="auto"/>
        <w:ind w:left="3254" w:right="1436" w:hanging="880"/>
      </w:pPr>
      <w:r>
        <w:rPr>
          <w:b/>
          <w:sz w:val="24"/>
        </w:rPr>
        <w:t xml:space="preserve">COMBINED SERVICES DISCIPLINE VICTORIAN STATE RIFLE CHAMPIONSHIPS </w:t>
      </w:r>
    </w:p>
    <w:p w:rsidR="00D07C66" w:rsidRDefault="004A40DD">
      <w:pPr>
        <w:spacing w:after="0" w:line="259" w:lineRule="auto"/>
        <w:ind w:left="406"/>
        <w:jc w:val="center"/>
      </w:pPr>
      <w:r>
        <w:rPr>
          <w:b/>
          <w:sz w:val="24"/>
        </w:rPr>
        <w:t xml:space="preserve">4 - 7 April 2019 </w:t>
      </w:r>
    </w:p>
    <w:p w:rsidR="00D07C66" w:rsidRDefault="004A40DD">
      <w:pPr>
        <w:spacing w:after="0" w:line="259" w:lineRule="auto"/>
        <w:ind w:left="0" w:firstLine="0"/>
      </w:pPr>
      <w:r>
        <w:rPr>
          <w:sz w:val="22"/>
        </w:rPr>
        <w:t xml:space="preserve"> </w:t>
      </w:r>
    </w:p>
    <w:p w:rsidR="00D07C66" w:rsidRDefault="004A40DD">
      <w:pPr>
        <w:pStyle w:val="Heading1"/>
        <w:tabs>
          <w:tab w:val="center" w:pos="2288"/>
        </w:tabs>
        <w:ind w:left="0" w:firstLine="0"/>
      </w:pPr>
      <w:r>
        <w:t xml:space="preserve">A. </w:t>
      </w:r>
      <w:r>
        <w:tab/>
        <w:t>GENERAL INFORMATION</w:t>
      </w:r>
      <w:r>
        <w:rPr>
          <w:b w:val="0"/>
        </w:rPr>
        <w:t xml:space="preserve"> </w:t>
      </w:r>
    </w:p>
    <w:p w:rsidR="00D07C66" w:rsidRDefault="004A40DD">
      <w:pPr>
        <w:spacing w:after="0" w:line="259" w:lineRule="auto"/>
        <w:ind w:left="0" w:firstLine="0"/>
      </w:pPr>
      <w:r>
        <w:rPr>
          <w:sz w:val="22"/>
        </w:rPr>
        <w:t xml:space="preserve"> </w:t>
      </w:r>
    </w:p>
    <w:p w:rsidR="00D07C66" w:rsidRDefault="004A40DD">
      <w:pPr>
        <w:ind w:left="107" w:right="40"/>
      </w:pPr>
      <w:r>
        <w:t xml:space="preserve">The SSAA Combined Services Discipline Victorian State Rifle Championships – to be held at the picturesque </w:t>
      </w:r>
      <w:proofErr w:type="spellStart"/>
      <w:r>
        <w:t>Dookie</w:t>
      </w:r>
      <w:proofErr w:type="spellEnd"/>
      <w:r>
        <w:t xml:space="preserve"> Agricultural College from Thursday 4th April to Sunday 7th April 2019– is one of the highlights of the </w:t>
      </w:r>
    </w:p>
    <w:p w:rsidR="00D07C66" w:rsidRDefault="004A40DD">
      <w:pPr>
        <w:ind w:left="107" w:right="40"/>
      </w:pPr>
      <w:r>
        <w:t xml:space="preserve">MRC club year as both a competition and social weekend. </w:t>
      </w:r>
      <w:proofErr w:type="spellStart"/>
      <w:r>
        <w:t>Dookie</w:t>
      </w:r>
      <w:proofErr w:type="spellEnd"/>
      <w:r>
        <w:t xml:space="preserve"> Agricultural College, a campus of The University of Melbourne Faculty of Land &amp; Food Resources, is located just off the Midland Highway about halfway between </w:t>
      </w:r>
      <w:proofErr w:type="spellStart"/>
      <w:r>
        <w:t>Shepparton</w:t>
      </w:r>
      <w:proofErr w:type="spellEnd"/>
      <w:r>
        <w:t xml:space="preserve"> and </w:t>
      </w:r>
      <w:proofErr w:type="spellStart"/>
      <w:r>
        <w:t>Benalla</w:t>
      </w:r>
      <w:proofErr w:type="spellEnd"/>
      <w:r>
        <w:t xml:space="preserve">, with comfortable single-room accommodation available on the College grounds at reasonable rates. </w:t>
      </w:r>
    </w:p>
    <w:p w:rsidR="00D07C66" w:rsidRDefault="004A40DD">
      <w:pPr>
        <w:spacing w:after="0" w:line="259" w:lineRule="auto"/>
        <w:ind w:left="0" w:firstLine="0"/>
      </w:pPr>
      <w:r>
        <w:rPr>
          <w:sz w:val="22"/>
        </w:rPr>
        <w:t xml:space="preserve"> </w:t>
      </w:r>
    </w:p>
    <w:p w:rsidR="00D07C66" w:rsidRDefault="004A40DD">
      <w:pPr>
        <w:ind w:left="107" w:right="225"/>
      </w:pPr>
      <w:r>
        <w:t xml:space="preserve">Members from the three Military Rifle Clubs in Victoria (Melbourne, Mildura and </w:t>
      </w:r>
      <w:proofErr w:type="spellStart"/>
      <w:r>
        <w:t>Shepparton</w:t>
      </w:r>
      <w:proofErr w:type="spellEnd"/>
      <w:r>
        <w:t xml:space="preserve">) take part, as well as a few shooters from interstate. </w:t>
      </w:r>
    </w:p>
    <w:p w:rsidR="00D07C66" w:rsidRDefault="004A40DD">
      <w:pPr>
        <w:spacing w:after="0" w:line="259" w:lineRule="auto"/>
        <w:ind w:left="0" w:firstLine="0"/>
      </w:pPr>
      <w:r>
        <w:rPr>
          <w:sz w:val="24"/>
        </w:rPr>
        <w:t xml:space="preserve"> </w:t>
      </w:r>
    </w:p>
    <w:p w:rsidR="00D07C66" w:rsidRDefault="004A40DD">
      <w:pPr>
        <w:pStyle w:val="Heading1"/>
        <w:tabs>
          <w:tab w:val="center" w:pos="2313"/>
        </w:tabs>
        <w:ind w:left="0" w:firstLine="0"/>
      </w:pPr>
      <w:r>
        <w:t xml:space="preserve">B. </w:t>
      </w:r>
      <w:r>
        <w:tab/>
        <w:t>COMPETITION PROGRAM</w:t>
      </w:r>
      <w:r>
        <w:rPr>
          <w:b w:val="0"/>
        </w:rPr>
        <w:t xml:space="preserve"> </w:t>
      </w:r>
    </w:p>
    <w:p w:rsidR="00D07C66" w:rsidRDefault="004A40DD">
      <w:pPr>
        <w:spacing w:after="0" w:line="259" w:lineRule="auto"/>
        <w:ind w:left="0" w:firstLine="0"/>
      </w:pPr>
      <w:r>
        <w:t xml:space="preserve"> </w:t>
      </w:r>
    </w:p>
    <w:p w:rsidR="00D07C66" w:rsidRDefault="004A40DD">
      <w:pPr>
        <w:pStyle w:val="Heading2"/>
        <w:ind w:left="107"/>
      </w:pPr>
      <w:r>
        <w:t xml:space="preserve">Thursday 4th April </w:t>
      </w:r>
    </w:p>
    <w:p w:rsidR="00D07C66" w:rsidRDefault="004A40DD">
      <w:pPr>
        <w:spacing w:after="0" w:line="259" w:lineRule="auto"/>
        <w:ind w:left="112" w:firstLine="0"/>
      </w:pPr>
      <w:r>
        <w:rPr>
          <w:b/>
        </w:rPr>
        <w:t xml:space="preserve"> </w:t>
      </w:r>
    </w:p>
    <w:p w:rsidR="00D07C66" w:rsidRDefault="004A40DD">
      <w:pPr>
        <w:tabs>
          <w:tab w:val="center" w:pos="1222"/>
          <w:tab w:val="center" w:pos="3546"/>
        </w:tabs>
        <w:ind w:left="0" w:firstLine="0"/>
      </w:pPr>
      <w:r>
        <w:rPr>
          <w:rFonts w:ascii="Calibri" w:eastAsia="Calibri" w:hAnsi="Calibri" w:cs="Calibri"/>
          <w:sz w:val="22"/>
        </w:rPr>
        <w:tab/>
      </w:r>
      <w:r>
        <w:t xml:space="preserve">10.00am </w:t>
      </w:r>
      <w:r>
        <w:tab/>
        <w:t xml:space="preserve">Range setup </w:t>
      </w:r>
    </w:p>
    <w:p w:rsidR="00D07C66" w:rsidRDefault="004A40DD">
      <w:pPr>
        <w:spacing w:after="0" w:line="259" w:lineRule="auto"/>
        <w:ind w:left="0" w:firstLine="0"/>
      </w:pPr>
      <w:r>
        <w:rPr>
          <w:sz w:val="22"/>
        </w:rPr>
        <w:t xml:space="preserve"> </w:t>
      </w:r>
    </w:p>
    <w:p w:rsidR="00D07C66" w:rsidRDefault="004A40DD">
      <w:pPr>
        <w:tabs>
          <w:tab w:val="center" w:pos="1731"/>
          <w:tab w:val="center" w:pos="3340"/>
        </w:tabs>
        <w:ind w:left="0" w:firstLine="0"/>
      </w:pPr>
      <w:r>
        <w:rPr>
          <w:rFonts w:ascii="Calibri" w:eastAsia="Calibri" w:hAnsi="Calibri" w:cs="Calibri"/>
          <w:sz w:val="22"/>
        </w:rPr>
        <w:tab/>
      </w:r>
      <w:r>
        <w:t>12.00 noon (</w:t>
      </w:r>
      <w:proofErr w:type="spellStart"/>
      <w:r>
        <w:t>approx</w:t>
      </w:r>
      <w:proofErr w:type="spellEnd"/>
      <w:r>
        <w:t xml:space="preserve">) </w:t>
      </w:r>
      <w:r>
        <w:tab/>
        <w:t xml:space="preserve">Practice </w:t>
      </w:r>
    </w:p>
    <w:p w:rsidR="00D07C66" w:rsidRDefault="004A40DD">
      <w:pPr>
        <w:spacing w:after="0" w:line="259" w:lineRule="auto"/>
        <w:ind w:left="112" w:firstLine="0"/>
      </w:pPr>
      <w:r>
        <w:t xml:space="preserve"> </w:t>
      </w:r>
    </w:p>
    <w:p w:rsidR="00D07C66" w:rsidRDefault="004A40DD">
      <w:pPr>
        <w:ind w:left="107" w:right="40"/>
      </w:pPr>
      <w:r>
        <w:t xml:space="preserve">On Thursday morning the range is set up for the weekend’s competitions. The range has a </w:t>
      </w:r>
      <w:proofErr w:type="gramStart"/>
      <w:r>
        <w:t>butts</w:t>
      </w:r>
      <w:proofErr w:type="gramEnd"/>
      <w:r>
        <w:t xml:space="preserve"> trench with four vertically-sliding target frames similar to the set up at Lang </w:t>
      </w:r>
      <w:proofErr w:type="spellStart"/>
      <w:r>
        <w:t>Lang</w:t>
      </w:r>
      <w:proofErr w:type="spellEnd"/>
      <w:r>
        <w:t xml:space="preserve">. We have to attach our MRC target bases to these frames so that we can then slip in the MRC targets which we take up from Melbourne. </w:t>
      </w:r>
      <w:r>
        <w:rPr>
          <w:b/>
        </w:rPr>
        <w:t xml:space="preserve">The more people who assist with this work, the earlier we can get underway with practice in the afternoon. </w:t>
      </w:r>
      <w:r>
        <w:t xml:space="preserve">Once the targets are set up, the registration tent on the range will also be open for business. </w:t>
      </w:r>
      <w:r>
        <w:rPr>
          <w:b/>
        </w:rPr>
        <w:t xml:space="preserve">Thursday evening dinner </w:t>
      </w:r>
      <w:r>
        <w:t xml:space="preserve">will be catered for by MRC members as an informal Dinner. </w:t>
      </w:r>
    </w:p>
    <w:p w:rsidR="00D07C66" w:rsidRDefault="004A40DD">
      <w:pPr>
        <w:spacing w:after="0" w:line="259" w:lineRule="auto"/>
        <w:ind w:left="0" w:firstLine="0"/>
      </w:pPr>
      <w:r>
        <w:rPr>
          <w:sz w:val="24"/>
        </w:rPr>
        <w:t xml:space="preserve"> </w:t>
      </w:r>
    </w:p>
    <w:p w:rsidR="00D07C66" w:rsidRDefault="004A40DD">
      <w:pPr>
        <w:tabs>
          <w:tab w:val="center" w:pos="2159"/>
          <w:tab w:val="center" w:pos="5308"/>
        </w:tabs>
        <w:spacing w:after="0" w:line="259" w:lineRule="auto"/>
        <w:ind w:left="0" w:firstLine="0"/>
      </w:pPr>
      <w:r>
        <w:rPr>
          <w:b/>
        </w:rPr>
        <w:t xml:space="preserve">Friday 5th April </w:t>
      </w:r>
      <w:r>
        <w:rPr>
          <w:b/>
        </w:rPr>
        <w:tab/>
        <w:t xml:space="preserve"> </w:t>
      </w:r>
      <w:r>
        <w:rPr>
          <w:b/>
        </w:rPr>
        <w:tab/>
      </w:r>
      <w:r>
        <w:rPr>
          <w:b/>
          <w:u w:val="single" w:color="000000"/>
        </w:rPr>
        <w:t>Events on Friday will be shot on Electronic Targets</w:t>
      </w:r>
      <w:r>
        <w:rPr>
          <w:b/>
        </w:rPr>
        <w:t xml:space="preserve"> </w:t>
      </w:r>
    </w:p>
    <w:p w:rsidR="00D07C66" w:rsidRDefault="004A40DD">
      <w:pPr>
        <w:spacing w:after="14" w:line="259" w:lineRule="auto"/>
        <w:ind w:left="112" w:firstLine="0"/>
      </w:pPr>
      <w:r>
        <w:rPr>
          <w:b/>
        </w:rPr>
        <w:t xml:space="preserve"> </w:t>
      </w:r>
    </w:p>
    <w:p w:rsidR="00D07C66" w:rsidRDefault="004A40DD">
      <w:pPr>
        <w:tabs>
          <w:tab w:val="center" w:pos="1465"/>
          <w:tab w:val="center" w:pos="3568"/>
        </w:tabs>
        <w:ind w:left="0" w:firstLine="0"/>
      </w:pPr>
      <w:r>
        <w:rPr>
          <w:rFonts w:ascii="Calibri" w:eastAsia="Calibri" w:hAnsi="Calibri" w:cs="Calibri"/>
          <w:sz w:val="22"/>
        </w:rPr>
        <w:tab/>
      </w:r>
      <w:r>
        <w:t xml:space="preserve">7.45am </w:t>
      </w:r>
      <w:r>
        <w:rPr>
          <w:b/>
        </w:rPr>
        <w:t xml:space="preserve">sharp </w:t>
      </w:r>
      <w:r>
        <w:rPr>
          <w:b/>
        </w:rPr>
        <w:tab/>
      </w:r>
      <w:r>
        <w:t xml:space="preserve">Scrutineering </w:t>
      </w:r>
    </w:p>
    <w:p w:rsidR="00D07C66" w:rsidRDefault="004A40DD">
      <w:pPr>
        <w:spacing w:after="0" w:line="259" w:lineRule="auto"/>
        <w:ind w:left="0" w:firstLine="0"/>
      </w:pPr>
      <w:r>
        <w:rPr>
          <w:sz w:val="22"/>
        </w:rPr>
        <w:t xml:space="preserve"> </w:t>
      </w:r>
    </w:p>
    <w:p w:rsidR="00D07C66" w:rsidRDefault="004A40DD">
      <w:pPr>
        <w:tabs>
          <w:tab w:val="center" w:pos="1166"/>
          <w:tab w:val="center" w:pos="4385"/>
        </w:tabs>
        <w:ind w:left="0" w:firstLine="0"/>
      </w:pPr>
      <w:r>
        <w:rPr>
          <w:rFonts w:ascii="Calibri" w:eastAsia="Calibri" w:hAnsi="Calibri" w:cs="Calibri"/>
          <w:sz w:val="22"/>
        </w:rPr>
        <w:tab/>
      </w:r>
      <w:r>
        <w:t xml:space="preserve">8.00am </w:t>
      </w:r>
      <w:r>
        <w:tab/>
        <w:t xml:space="preserve">Safety and Competition Briefing </w:t>
      </w:r>
    </w:p>
    <w:p w:rsidR="00D07C66" w:rsidRDefault="004A40DD">
      <w:pPr>
        <w:spacing w:after="0" w:line="259" w:lineRule="auto"/>
        <w:ind w:left="0" w:firstLine="0"/>
      </w:pPr>
      <w:r>
        <w:rPr>
          <w:sz w:val="22"/>
        </w:rPr>
        <w:t xml:space="preserve"> </w:t>
      </w:r>
    </w:p>
    <w:p w:rsidR="00D07C66" w:rsidRDefault="004A40DD">
      <w:pPr>
        <w:tabs>
          <w:tab w:val="center" w:pos="1166"/>
          <w:tab w:val="center" w:pos="4079"/>
        </w:tabs>
        <w:ind w:left="0" w:firstLine="0"/>
      </w:pPr>
      <w:r>
        <w:rPr>
          <w:rFonts w:ascii="Calibri" w:eastAsia="Calibri" w:hAnsi="Calibri" w:cs="Calibri"/>
          <w:sz w:val="22"/>
        </w:rPr>
        <w:tab/>
      </w:r>
      <w:r>
        <w:t xml:space="preserve">8.30am </w:t>
      </w:r>
      <w:r>
        <w:tab/>
        <w:t xml:space="preserve">Competition commences </w:t>
      </w:r>
    </w:p>
    <w:p w:rsidR="00D07C66" w:rsidRDefault="004A40DD">
      <w:pPr>
        <w:spacing w:after="0" w:line="259" w:lineRule="auto"/>
        <w:ind w:left="0" w:firstLine="0"/>
      </w:pPr>
      <w:r>
        <w:rPr>
          <w:sz w:val="24"/>
        </w:rPr>
        <w:t xml:space="preserve"> </w:t>
      </w:r>
    </w:p>
    <w:p w:rsidR="00D07C66" w:rsidRDefault="004A40DD">
      <w:pPr>
        <w:tabs>
          <w:tab w:val="center" w:pos="1912"/>
          <w:tab w:val="center" w:pos="2260"/>
          <w:tab w:val="center" w:pos="3023"/>
          <w:tab w:val="center" w:pos="5587"/>
        </w:tabs>
        <w:ind w:lef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t xml:space="preserve">500m F1, F2, TD, H class Deliberate Event </w:t>
      </w:r>
    </w:p>
    <w:p w:rsidR="00D07C66" w:rsidRDefault="004A40DD">
      <w:pPr>
        <w:spacing w:after="0" w:line="259" w:lineRule="auto"/>
        <w:ind w:left="112" w:firstLine="0"/>
      </w:pPr>
      <w:r>
        <w:t xml:space="preserve"> </w:t>
      </w:r>
    </w:p>
    <w:p w:rsidR="00D07C66" w:rsidRDefault="004A40DD">
      <w:pPr>
        <w:ind w:left="107" w:right="40"/>
      </w:pPr>
      <w:r>
        <w:t xml:space="preserve">Friday will commence with late registrations, scrutineering and briefing at </w:t>
      </w:r>
      <w:r>
        <w:rPr>
          <w:b/>
        </w:rPr>
        <w:t xml:space="preserve">8am SHARP </w:t>
      </w:r>
      <w:r>
        <w:t xml:space="preserve">for an 8.30am start. Competition will then commence with the 500m precision event for F1, F2, TD and </w:t>
      </w:r>
      <w:r>
        <w:rPr>
          <w:b/>
        </w:rPr>
        <w:t>H</w:t>
      </w:r>
      <w:r>
        <w:t xml:space="preserve"> class rifles. Members can enter </w:t>
      </w:r>
      <w:r>
        <w:rPr>
          <w:b/>
        </w:rPr>
        <w:t>AS MANY</w:t>
      </w:r>
      <w:r>
        <w:t xml:space="preserve"> classes of scoped rifles as they like </w:t>
      </w:r>
      <w:r>
        <w:rPr>
          <w:b/>
        </w:rPr>
        <w:t>(MAX 3),</w:t>
      </w:r>
      <w:r>
        <w:t xml:space="preserve"> but these classes will ONLY be shot on the Friday to ensure a fair competition. If time allows, practice for other events can continue on Friday afternoon. </w:t>
      </w:r>
      <w:r>
        <w:rPr>
          <w:b/>
        </w:rPr>
        <w:t xml:space="preserve">Friday dinner </w:t>
      </w:r>
      <w:r>
        <w:t xml:space="preserve">will be held in the Bar/Bistro. Fill out the numbers attending on the Nomination Form and pay at the Registration Tent (the cost of the dinner is $30 &amp; includes 2 courses). </w:t>
      </w:r>
    </w:p>
    <w:p w:rsidR="00D07C66" w:rsidRDefault="004A40DD">
      <w:pPr>
        <w:spacing w:after="0" w:line="259" w:lineRule="auto"/>
        <w:ind w:left="0" w:firstLine="0"/>
      </w:pPr>
      <w:r>
        <w:rPr>
          <w:sz w:val="24"/>
        </w:rPr>
        <w:t xml:space="preserve"> </w:t>
      </w:r>
    </w:p>
    <w:p w:rsidR="00D07C66" w:rsidRDefault="004A40DD">
      <w:pPr>
        <w:spacing w:after="0" w:line="259" w:lineRule="auto"/>
        <w:ind w:left="112" w:firstLine="0"/>
      </w:pPr>
      <w:r>
        <w:rPr>
          <w:b/>
        </w:rPr>
        <w:t xml:space="preserve"> </w:t>
      </w:r>
    </w:p>
    <w:p w:rsidR="00D07C66" w:rsidRDefault="004A40DD">
      <w:pPr>
        <w:spacing w:after="0" w:line="259" w:lineRule="auto"/>
        <w:ind w:left="112" w:firstLine="0"/>
      </w:pPr>
      <w:r>
        <w:rPr>
          <w:b/>
        </w:rPr>
        <w:lastRenderedPageBreak/>
        <w:t xml:space="preserve"> </w:t>
      </w:r>
    </w:p>
    <w:p w:rsidR="00D07C66" w:rsidRDefault="004A40DD">
      <w:pPr>
        <w:pStyle w:val="Heading2"/>
        <w:ind w:left="107"/>
      </w:pPr>
      <w:r>
        <w:t xml:space="preserve">Saturday 6th April </w:t>
      </w:r>
    </w:p>
    <w:p w:rsidR="00D07C66" w:rsidRDefault="004A40DD">
      <w:pPr>
        <w:spacing w:after="0" w:line="259" w:lineRule="auto"/>
        <w:ind w:left="112" w:firstLine="0"/>
      </w:pPr>
      <w:r>
        <w:rPr>
          <w:b/>
        </w:rPr>
        <w:t xml:space="preserve"> </w:t>
      </w:r>
    </w:p>
    <w:tbl>
      <w:tblPr>
        <w:tblStyle w:val="TableGrid"/>
        <w:tblW w:w="9378" w:type="dxa"/>
        <w:tblInd w:w="0" w:type="dxa"/>
        <w:tblLook w:val="04A0" w:firstRow="1" w:lastRow="0" w:firstColumn="1" w:lastColumn="0" w:noHBand="0" w:noVBand="1"/>
      </w:tblPr>
      <w:tblGrid>
        <w:gridCol w:w="2977"/>
        <w:gridCol w:w="6401"/>
      </w:tblGrid>
      <w:tr w:rsidR="00D07C66">
        <w:trPr>
          <w:trHeight w:val="457"/>
        </w:trPr>
        <w:tc>
          <w:tcPr>
            <w:tcW w:w="2977" w:type="dxa"/>
            <w:tcBorders>
              <w:top w:val="nil"/>
              <w:left w:val="nil"/>
              <w:bottom w:val="nil"/>
              <w:right w:val="nil"/>
            </w:tcBorders>
          </w:tcPr>
          <w:p w:rsidR="00D07C66" w:rsidRDefault="004A40DD">
            <w:pPr>
              <w:spacing w:after="0" w:line="259" w:lineRule="auto"/>
              <w:ind w:left="0" w:right="48" w:firstLine="0"/>
              <w:jc w:val="center"/>
            </w:pPr>
            <w:r>
              <w:t xml:space="preserve">7.45am </w:t>
            </w:r>
            <w:r>
              <w:rPr>
                <w:b/>
              </w:rPr>
              <w:t xml:space="preserve">sharp </w:t>
            </w:r>
          </w:p>
          <w:p w:rsidR="00D07C66" w:rsidRDefault="004A40DD">
            <w:pPr>
              <w:spacing w:after="0" w:line="259" w:lineRule="auto"/>
              <w:ind w:left="112" w:firstLine="0"/>
            </w:pPr>
            <w:r>
              <w:rPr>
                <w:b/>
              </w:rPr>
              <w:t xml:space="preserve"> </w:t>
            </w:r>
          </w:p>
        </w:tc>
        <w:tc>
          <w:tcPr>
            <w:tcW w:w="6401" w:type="dxa"/>
            <w:tcBorders>
              <w:top w:val="nil"/>
              <w:left w:val="nil"/>
              <w:bottom w:val="nil"/>
              <w:right w:val="nil"/>
            </w:tcBorders>
          </w:tcPr>
          <w:p w:rsidR="00D07C66" w:rsidRDefault="004A40DD">
            <w:pPr>
              <w:spacing w:after="0" w:line="259" w:lineRule="auto"/>
              <w:ind w:left="2" w:firstLine="0"/>
            </w:pPr>
            <w:r>
              <w:t xml:space="preserve">Scrutineering </w:t>
            </w:r>
          </w:p>
        </w:tc>
      </w:tr>
      <w:tr w:rsidR="00D07C66">
        <w:trPr>
          <w:trHeight w:val="463"/>
        </w:trPr>
        <w:tc>
          <w:tcPr>
            <w:tcW w:w="2977" w:type="dxa"/>
            <w:tcBorders>
              <w:top w:val="nil"/>
              <w:left w:val="nil"/>
              <w:bottom w:val="nil"/>
              <w:right w:val="nil"/>
            </w:tcBorders>
          </w:tcPr>
          <w:p w:rsidR="00D07C66" w:rsidRDefault="004A40DD">
            <w:pPr>
              <w:spacing w:after="0" w:line="259" w:lineRule="auto"/>
              <w:ind w:left="832" w:firstLine="0"/>
            </w:pPr>
            <w:r>
              <w:t xml:space="preserve">8.00am </w:t>
            </w:r>
            <w:r>
              <w:rPr>
                <w:b/>
              </w:rPr>
              <w:t xml:space="preserve"> </w:t>
            </w:r>
          </w:p>
          <w:p w:rsidR="00D07C66" w:rsidRDefault="004A40DD">
            <w:pPr>
              <w:spacing w:after="0" w:line="259" w:lineRule="auto"/>
              <w:ind w:left="0" w:firstLine="0"/>
            </w:pPr>
            <w:r>
              <w:rPr>
                <w:sz w:val="22"/>
              </w:rPr>
              <w:t xml:space="preserve"> </w:t>
            </w:r>
          </w:p>
        </w:tc>
        <w:tc>
          <w:tcPr>
            <w:tcW w:w="6401" w:type="dxa"/>
            <w:tcBorders>
              <w:top w:val="nil"/>
              <w:left w:val="nil"/>
              <w:bottom w:val="nil"/>
              <w:right w:val="nil"/>
            </w:tcBorders>
          </w:tcPr>
          <w:p w:rsidR="00D07C66" w:rsidRDefault="004A40DD">
            <w:pPr>
              <w:spacing w:after="0" w:line="259" w:lineRule="auto"/>
              <w:ind w:left="2" w:firstLine="0"/>
            </w:pPr>
            <w:r>
              <w:t xml:space="preserve">Safety and Competition Briefing </w:t>
            </w:r>
          </w:p>
        </w:tc>
      </w:tr>
      <w:tr w:rsidR="00D07C66">
        <w:trPr>
          <w:trHeight w:val="1621"/>
        </w:trPr>
        <w:tc>
          <w:tcPr>
            <w:tcW w:w="2977" w:type="dxa"/>
            <w:tcBorders>
              <w:top w:val="nil"/>
              <w:left w:val="nil"/>
              <w:bottom w:val="nil"/>
              <w:right w:val="nil"/>
            </w:tcBorders>
          </w:tcPr>
          <w:p w:rsidR="00D07C66" w:rsidRDefault="004A40DD">
            <w:pPr>
              <w:spacing w:after="0" w:line="259" w:lineRule="auto"/>
              <w:ind w:left="832" w:firstLine="0"/>
            </w:pPr>
            <w:r>
              <w:t xml:space="preserve">8.30am </w:t>
            </w:r>
          </w:p>
          <w:p w:rsidR="00D07C66" w:rsidRDefault="004A40DD">
            <w:pPr>
              <w:spacing w:after="0" w:line="259" w:lineRule="auto"/>
              <w:ind w:left="0" w:firstLine="0"/>
            </w:pPr>
            <w:r>
              <w:rPr>
                <w:sz w:val="24"/>
              </w:rPr>
              <w:t xml:space="preserve"> </w:t>
            </w:r>
          </w:p>
        </w:tc>
        <w:tc>
          <w:tcPr>
            <w:tcW w:w="6401" w:type="dxa"/>
            <w:tcBorders>
              <w:top w:val="nil"/>
              <w:left w:val="nil"/>
              <w:bottom w:val="nil"/>
              <w:right w:val="nil"/>
            </w:tcBorders>
          </w:tcPr>
          <w:p w:rsidR="00D07C66" w:rsidRDefault="004A40DD">
            <w:pPr>
              <w:spacing w:after="224" w:line="259" w:lineRule="auto"/>
              <w:ind w:left="2" w:firstLine="0"/>
            </w:pPr>
            <w:r>
              <w:t xml:space="preserve">Competition commences </w:t>
            </w:r>
          </w:p>
          <w:p w:rsidR="00D07C66" w:rsidRDefault="004A40DD">
            <w:pPr>
              <w:numPr>
                <w:ilvl w:val="0"/>
                <w:numId w:val="4"/>
              </w:numPr>
              <w:spacing w:after="0" w:line="259" w:lineRule="auto"/>
              <w:ind w:hanging="722"/>
            </w:pPr>
            <w:r>
              <w:t xml:space="preserve">300m Deliberate </w:t>
            </w:r>
            <w:r>
              <w:tab/>
              <w:t xml:space="preserve"> </w:t>
            </w:r>
          </w:p>
          <w:p w:rsidR="00D07C66" w:rsidRDefault="004A40DD">
            <w:pPr>
              <w:numPr>
                <w:ilvl w:val="0"/>
                <w:numId w:val="4"/>
              </w:numPr>
              <w:spacing w:after="0" w:line="259" w:lineRule="auto"/>
              <w:ind w:hanging="722"/>
            </w:pPr>
            <w:r>
              <w:t xml:space="preserve">300m 3P Core Event  </w:t>
            </w:r>
          </w:p>
          <w:p w:rsidR="00D07C66" w:rsidRDefault="004A40DD">
            <w:pPr>
              <w:tabs>
                <w:tab w:val="center" w:pos="722"/>
              </w:tabs>
              <w:spacing w:after="0" w:line="259" w:lineRule="auto"/>
              <w:ind w:left="0" w:firstLine="0"/>
            </w:pPr>
            <w:r>
              <w:rPr>
                <w:rFonts w:ascii="Times New Roman" w:eastAsia="Times New Roman" w:hAnsi="Times New Roman" w:cs="Times New Roman"/>
              </w:rPr>
              <w:t>•</w:t>
            </w:r>
            <w:r>
              <w:t xml:space="preserve"> </w:t>
            </w:r>
            <w:r>
              <w:tab/>
              <w:t xml:space="preserve"> </w:t>
            </w:r>
          </w:p>
          <w:p w:rsidR="00D07C66" w:rsidRDefault="004A40DD">
            <w:pPr>
              <w:numPr>
                <w:ilvl w:val="0"/>
                <w:numId w:val="4"/>
              </w:numPr>
              <w:spacing w:after="0" w:line="259" w:lineRule="auto"/>
              <w:ind w:hanging="722"/>
            </w:pPr>
            <w:r>
              <w:t xml:space="preserve">200m 3P Core Event </w:t>
            </w:r>
          </w:p>
          <w:p w:rsidR="00D07C66" w:rsidRDefault="004A40DD">
            <w:pPr>
              <w:spacing w:after="0" w:line="259" w:lineRule="auto"/>
              <w:ind w:left="0" w:firstLine="0"/>
            </w:pPr>
            <w:r>
              <w:t xml:space="preserve"> </w:t>
            </w:r>
            <w:r>
              <w:tab/>
              <w:t xml:space="preserve"> </w:t>
            </w:r>
            <w:r>
              <w:tab/>
              <w:t xml:space="preserve"> </w:t>
            </w:r>
          </w:p>
        </w:tc>
      </w:tr>
      <w:tr w:rsidR="00D07C66">
        <w:trPr>
          <w:trHeight w:val="713"/>
        </w:trPr>
        <w:tc>
          <w:tcPr>
            <w:tcW w:w="2977" w:type="dxa"/>
            <w:tcBorders>
              <w:top w:val="nil"/>
              <w:left w:val="nil"/>
              <w:bottom w:val="nil"/>
              <w:right w:val="nil"/>
            </w:tcBorders>
          </w:tcPr>
          <w:p w:rsidR="00D07C66" w:rsidRDefault="004A40DD">
            <w:pPr>
              <w:spacing w:after="0" w:line="259" w:lineRule="auto"/>
              <w:ind w:left="0" w:firstLine="0"/>
            </w:pPr>
            <w:r>
              <w:rPr>
                <w:rFonts w:ascii="Times New Roman" w:eastAsia="Times New Roman" w:hAnsi="Times New Roman" w:cs="Times New Roman"/>
              </w:rPr>
              <w:t xml:space="preserve"> </w:t>
            </w:r>
          </w:p>
        </w:tc>
        <w:tc>
          <w:tcPr>
            <w:tcW w:w="6401" w:type="dxa"/>
            <w:tcBorders>
              <w:top w:val="nil"/>
              <w:left w:val="nil"/>
              <w:bottom w:val="nil"/>
              <w:right w:val="nil"/>
            </w:tcBorders>
          </w:tcPr>
          <w:p w:rsidR="00D07C66" w:rsidRDefault="004A40DD">
            <w:pPr>
              <w:numPr>
                <w:ilvl w:val="0"/>
                <w:numId w:val="5"/>
              </w:numPr>
              <w:spacing w:after="0" w:line="259" w:lineRule="auto"/>
              <w:ind w:hanging="722"/>
            </w:pPr>
            <w:r>
              <w:t xml:space="preserve">100m 3P Core Event (Each Detail will shoot the 3P and Rapid, </w:t>
            </w:r>
          </w:p>
          <w:p w:rsidR="00D07C66" w:rsidRDefault="004A40DD">
            <w:pPr>
              <w:spacing w:after="0" w:line="259" w:lineRule="auto"/>
              <w:ind w:left="0" w:firstLine="0"/>
            </w:pPr>
            <w:r>
              <w:rPr>
                <w:rFonts w:ascii="Times New Roman" w:eastAsia="Times New Roman" w:hAnsi="Times New Roman" w:cs="Times New Roman"/>
              </w:rPr>
              <w:t xml:space="preserve"> </w:t>
            </w:r>
          </w:p>
          <w:p w:rsidR="00D07C66" w:rsidRDefault="004A40DD">
            <w:pPr>
              <w:numPr>
                <w:ilvl w:val="0"/>
                <w:numId w:val="5"/>
              </w:numPr>
              <w:spacing w:after="0" w:line="259" w:lineRule="auto"/>
              <w:ind w:hanging="722"/>
            </w:pPr>
            <w:r>
              <w:t xml:space="preserve">100m   Rapid Fire B </w:t>
            </w:r>
            <w:r>
              <w:tab/>
              <w:t xml:space="preserve">    </w:t>
            </w:r>
            <w:r>
              <w:tab/>
              <w:t xml:space="preserve">(without leaving the mound) </w:t>
            </w:r>
          </w:p>
        </w:tc>
      </w:tr>
    </w:tbl>
    <w:p w:rsidR="00D07C66" w:rsidRDefault="004A40DD">
      <w:pPr>
        <w:spacing w:after="0" w:line="259" w:lineRule="auto"/>
        <w:ind w:left="0" w:firstLine="0"/>
      </w:pPr>
      <w:r>
        <w:rPr>
          <w:sz w:val="22"/>
        </w:rPr>
        <w:t xml:space="preserve"> </w:t>
      </w:r>
    </w:p>
    <w:p w:rsidR="00D07C66" w:rsidRDefault="004A40DD">
      <w:pPr>
        <w:spacing w:after="0" w:line="259" w:lineRule="auto"/>
        <w:ind w:left="112" w:firstLine="0"/>
      </w:pPr>
      <w:r>
        <w:t xml:space="preserve"> </w:t>
      </w:r>
    </w:p>
    <w:p w:rsidR="00D07C66" w:rsidRDefault="004A40DD">
      <w:pPr>
        <w:ind w:left="107" w:right="40"/>
      </w:pPr>
      <w:r>
        <w:t xml:space="preserve">Saturday starts off with Scrutineering at 7.45 for an 8.30am start. The Saturday competitions are the standard 3P event together with the Rapid Fire and a 300m Deliberate. See the program for information on the order of the events and details of what each comp entails. </w:t>
      </w:r>
    </w:p>
    <w:p w:rsidR="00D07C66" w:rsidRDefault="004A40DD">
      <w:pPr>
        <w:spacing w:after="0" w:line="259" w:lineRule="auto"/>
        <w:ind w:left="0" w:firstLine="0"/>
      </w:pPr>
      <w:r>
        <w:rPr>
          <w:sz w:val="24"/>
        </w:rPr>
        <w:t xml:space="preserve"> </w:t>
      </w:r>
    </w:p>
    <w:p w:rsidR="00D07C66" w:rsidRDefault="004A40DD">
      <w:pPr>
        <w:ind w:left="107" w:right="40"/>
      </w:pPr>
      <w:r>
        <w:t xml:space="preserve">All the shooting for the weekend has to be done through portable safety baffles which prevent shooters raising their rifles too high. These baffles are a police requirement to allow the range to be used. These baffles are also transported up from Melbourne and set up on the Thursday before shooting commences, and must be relocated every time that we change from one distance to another. </w:t>
      </w:r>
      <w:r>
        <w:rPr>
          <w:b/>
        </w:rPr>
        <w:t>Please help out with the moving and relocation of the baffles to prevent delays between details.</w:t>
      </w:r>
      <w:r>
        <w:t xml:space="preserve"> </w:t>
      </w:r>
    </w:p>
    <w:p w:rsidR="00D07C66" w:rsidRDefault="004A40DD">
      <w:pPr>
        <w:spacing w:after="0" w:line="259" w:lineRule="auto"/>
        <w:ind w:left="0" w:firstLine="0"/>
      </w:pPr>
      <w:r>
        <w:rPr>
          <w:sz w:val="22"/>
        </w:rPr>
        <w:t xml:space="preserve"> </w:t>
      </w:r>
    </w:p>
    <w:p w:rsidR="00D07C66" w:rsidRDefault="004A40DD">
      <w:pPr>
        <w:ind w:left="107" w:right="40"/>
      </w:pPr>
      <w:r>
        <w:rPr>
          <w:b/>
        </w:rPr>
        <w:t xml:space="preserve">Saturday night bistro dinner </w:t>
      </w:r>
      <w:r>
        <w:t xml:space="preserve">will be held in the College Bistro and will include main course, dessert and coffee. Fill out the numbers attending on the Nomination Form and pay at the Registration Tent. The cost of the dinner will be $30. The usual raffles will be held so be sure to bring along your wallet. </w:t>
      </w:r>
    </w:p>
    <w:p w:rsidR="00D07C66" w:rsidRDefault="004A40DD">
      <w:pPr>
        <w:spacing w:after="0" w:line="259" w:lineRule="auto"/>
        <w:ind w:left="0" w:firstLine="0"/>
      </w:pPr>
      <w:r>
        <w:rPr>
          <w:sz w:val="24"/>
        </w:rPr>
        <w:t xml:space="preserve"> </w:t>
      </w:r>
    </w:p>
    <w:p w:rsidR="00D07C66" w:rsidRDefault="004A40DD">
      <w:pPr>
        <w:spacing w:after="0" w:line="259" w:lineRule="auto"/>
        <w:ind w:left="0" w:firstLine="0"/>
      </w:pPr>
      <w:r>
        <w:rPr>
          <w:sz w:val="24"/>
        </w:rPr>
        <w:t xml:space="preserve"> </w:t>
      </w:r>
    </w:p>
    <w:p w:rsidR="00D07C66" w:rsidRDefault="004A40DD">
      <w:pPr>
        <w:pStyle w:val="Heading2"/>
        <w:ind w:left="107"/>
      </w:pPr>
      <w:r>
        <w:t xml:space="preserve">Sunday 7th April </w:t>
      </w:r>
    </w:p>
    <w:p w:rsidR="00D07C66" w:rsidRDefault="004A40DD">
      <w:pPr>
        <w:spacing w:after="14" w:line="259" w:lineRule="auto"/>
        <w:ind w:left="112" w:firstLine="0"/>
      </w:pPr>
      <w:r>
        <w:rPr>
          <w:b/>
        </w:rPr>
        <w:t xml:space="preserve"> </w:t>
      </w:r>
    </w:p>
    <w:p w:rsidR="00D07C66" w:rsidRDefault="004A40DD">
      <w:pPr>
        <w:tabs>
          <w:tab w:val="center" w:pos="1465"/>
          <w:tab w:val="center" w:pos="3568"/>
        </w:tabs>
        <w:ind w:left="0" w:firstLine="0"/>
      </w:pPr>
      <w:r>
        <w:rPr>
          <w:rFonts w:ascii="Calibri" w:eastAsia="Calibri" w:hAnsi="Calibri" w:cs="Calibri"/>
          <w:sz w:val="22"/>
        </w:rPr>
        <w:tab/>
      </w:r>
      <w:r>
        <w:t xml:space="preserve">7.45am </w:t>
      </w:r>
      <w:r>
        <w:rPr>
          <w:b/>
        </w:rPr>
        <w:t xml:space="preserve">sharp </w:t>
      </w:r>
      <w:r>
        <w:rPr>
          <w:b/>
        </w:rPr>
        <w:tab/>
      </w:r>
      <w:r>
        <w:t xml:space="preserve">Scrutineering </w:t>
      </w:r>
    </w:p>
    <w:p w:rsidR="00D07C66" w:rsidRDefault="004A40DD">
      <w:pPr>
        <w:spacing w:after="14" w:line="259" w:lineRule="auto"/>
        <w:ind w:left="112" w:firstLine="0"/>
      </w:pPr>
      <w:r>
        <w:rPr>
          <w:b/>
        </w:rPr>
        <w:t xml:space="preserve"> </w:t>
      </w:r>
    </w:p>
    <w:p w:rsidR="00D07C66" w:rsidRDefault="004A40DD">
      <w:pPr>
        <w:tabs>
          <w:tab w:val="center" w:pos="1166"/>
          <w:tab w:val="center" w:pos="4387"/>
        </w:tabs>
        <w:ind w:left="0" w:firstLine="0"/>
      </w:pPr>
      <w:r>
        <w:rPr>
          <w:rFonts w:ascii="Calibri" w:eastAsia="Calibri" w:hAnsi="Calibri" w:cs="Calibri"/>
          <w:sz w:val="22"/>
        </w:rPr>
        <w:tab/>
      </w:r>
      <w:r>
        <w:t>8.15</w:t>
      </w:r>
      <w:proofErr w:type="gramStart"/>
      <w:r>
        <w:t xml:space="preserve">am </w:t>
      </w:r>
      <w:r>
        <w:rPr>
          <w:b/>
        </w:rPr>
        <w:t xml:space="preserve"> </w:t>
      </w:r>
      <w:r>
        <w:rPr>
          <w:b/>
        </w:rPr>
        <w:tab/>
      </w:r>
      <w:proofErr w:type="gramEnd"/>
      <w:r>
        <w:t xml:space="preserve">Safety and Competition Briefing </w:t>
      </w:r>
    </w:p>
    <w:p w:rsidR="00D07C66" w:rsidRDefault="004A40DD">
      <w:pPr>
        <w:spacing w:after="0" w:line="259" w:lineRule="auto"/>
        <w:ind w:left="0" w:firstLine="0"/>
      </w:pPr>
      <w:r>
        <w:rPr>
          <w:sz w:val="22"/>
        </w:rPr>
        <w:t xml:space="preserve"> </w:t>
      </w:r>
    </w:p>
    <w:p w:rsidR="00D07C66" w:rsidRDefault="004A40DD">
      <w:pPr>
        <w:tabs>
          <w:tab w:val="center" w:pos="1166"/>
          <w:tab w:val="center" w:pos="4100"/>
        </w:tabs>
        <w:ind w:left="0" w:firstLine="0"/>
      </w:pPr>
      <w:r>
        <w:rPr>
          <w:rFonts w:ascii="Calibri" w:eastAsia="Calibri" w:hAnsi="Calibri" w:cs="Calibri"/>
          <w:sz w:val="22"/>
        </w:rPr>
        <w:tab/>
      </w:r>
      <w:r>
        <w:t xml:space="preserve">8.30am </w:t>
      </w:r>
      <w:r>
        <w:tab/>
        <w:t xml:space="preserve">Competition Commences </w:t>
      </w:r>
    </w:p>
    <w:p w:rsidR="00D07C66" w:rsidRDefault="004A40DD">
      <w:pPr>
        <w:spacing w:after="0" w:line="259" w:lineRule="auto"/>
        <w:ind w:left="0" w:firstLine="0"/>
      </w:pPr>
      <w:r>
        <w:t xml:space="preserve"> </w:t>
      </w:r>
    </w:p>
    <w:p w:rsidR="00D07C66" w:rsidRDefault="004A40DD">
      <w:pPr>
        <w:spacing w:after="0" w:line="259" w:lineRule="auto"/>
        <w:ind w:left="0" w:firstLine="0"/>
      </w:pPr>
      <w:r>
        <w:rPr>
          <w:sz w:val="24"/>
        </w:rPr>
        <w:t xml:space="preserve"> </w:t>
      </w:r>
    </w:p>
    <w:p w:rsidR="00D07C66" w:rsidRDefault="004A40DD">
      <w:pPr>
        <w:tabs>
          <w:tab w:val="center" w:pos="2318"/>
          <w:tab w:val="center" w:pos="6457"/>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50, 75, 100m Cadet/Trainer comp run from the 100m mound. </w:t>
      </w:r>
    </w:p>
    <w:p w:rsidR="00D07C66" w:rsidRDefault="004A40DD">
      <w:pPr>
        <w:spacing w:after="0" w:line="259" w:lineRule="auto"/>
        <w:ind w:left="112" w:firstLine="0"/>
      </w:pPr>
      <w:r>
        <w:t xml:space="preserve"> </w:t>
      </w:r>
    </w:p>
    <w:p w:rsidR="00D07C66" w:rsidRDefault="004A40DD">
      <w:pPr>
        <w:ind w:left="107" w:right="40"/>
      </w:pPr>
      <w:r>
        <w:t xml:space="preserve">Sunday begins with scrutineering at 7.45 SHARP. The .22 Trainer/.310 Cadet competitions will be shot from   the 100m mound. </w:t>
      </w:r>
    </w:p>
    <w:p w:rsidR="00D07C66" w:rsidRDefault="004A40DD">
      <w:pPr>
        <w:spacing w:after="0" w:line="259" w:lineRule="auto"/>
        <w:ind w:left="0" w:firstLine="0"/>
      </w:pPr>
      <w:r>
        <w:t xml:space="preserve"> </w:t>
      </w:r>
    </w:p>
    <w:p w:rsidR="00D07C66" w:rsidRDefault="004A40DD">
      <w:pPr>
        <w:ind w:left="107" w:right="40"/>
      </w:pPr>
      <w:r>
        <w:t xml:space="preserve">The day finishes with presentation of trophies and medals </w:t>
      </w:r>
      <w:proofErr w:type="gramStart"/>
      <w:r>
        <w:t>and  pack</w:t>
      </w:r>
      <w:proofErr w:type="gramEnd"/>
      <w:r>
        <w:t xml:space="preserve"> up of the range. If you can’t make it for the whole weekend, you are welcome to come up for Saturday or Sunday and be part of the fun. However, please note that all scoped rifle events will be shot on the Friday, and only Cadet/.22 rifles will be shot on the Sunday. </w:t>
      </w:r>
    </w:p>
    <w:p w:rsidR="00D07C66" w:rsidRDefault="004A40DD">
      <w:pPr>
        <w:spacing w:after="0" w:line="259" w:lineRule="auto"/>
        <w:ind w:left="0" w:firstLine="0"/>
      </w:pPr>
      <w:r>
        <w:rPr>
          <w:sz w:val="24"/>
        </w:rPr>
        <w:t xml:space="preserve"> </w:t>
      </w:r>
    </w:p>
    <w:p w:rsidR="00D07C66" w:rsidRDefault="004A40DD">
      <w:pPr>
        <w:ind w:left="107" w:right="40"/>
      </w:pPr>
      <w:r>
        <w:rPr>
          <w:b/>
        </w:rPr>
        <w:t xml:space="preserve">Accommodation </w:t>
      </w:r>
      <w:r>
        <w:t>is available at the College in comfortable individual dorm rooms for Thursday, Friday and Saturday. The cost is</w:t>
      </w:r>
      <w:r>
        <w:rPr>
          <w:b/>
        </w:rPr>
        <w:t xml:space="preserve"> $70</w:t>
      </w:r>
      <w:r>
        <w:t xml:space="preserve">, including breakfast facilities in the communal kitchen/lounge of the dormitory building. Beds with linen and pillows are provided, and there are several bathrooms and toilets in each block. Please pay for your accommodation at the Registration Tent on the range. </w:t>
      </w:r>
    </w:p>
    <w:p w:rsidR="00D07C66" w:rsidRDefault="004A40DD">
      <w:pPr>
        <w:spacing w:after="0" w:line="259" w:lineRule="auto"/>
        <w:ind w:left="0" w:firstLine="0"/>
      </w:pPr>
      <w:r>
        <w:rPr>
          <w:sz w:val="24"/>
        </w:rPr>
        <w:t xml:space="preserve"> </w:t>
      </w:r>
    </w:p>
    <w:p w:rsidR="00D07C66" w:rsidRDefault="004A40DD">
      <w:pPr>
        <w:spacing w:after="4" w:line="249" w:lineRule="auto"/>
        <w:ind w:left="107"/>
      </w:pPr>
      <w:r>
        <w:rPr>
          <w:b/>
          <w:i/>
        </w:rPr>
        <w:t xml:space="preserve">NB: If you want to book a room contact </w:t>
      </w:r>
      <w:proofErr w:type="spellStart"/>
      <w:r>
        <w:rPr>
          <w:b/>
          <w:i/>
        </w:rPr>
        <w:t>Rosi</w:t>
      </w:r>
      <w:proofErr w:type="spellEnd"/>
      <w:r>
        <w:rPr>
          <w:b/>
          <w:i/>
        </w:rPr>
        <w:t xml:space="preserve"> on milrifle@vicmrc.com</w:t>
      </w:r>
      <w:r>
        <w:t xml:space="preserve"> </w:t>
      </w:r>
    </w:p>
    <w:p w:rsidR="00D07C66" w:rsidRDefault="004A40DD">
      <w:pPr>
        <w:spacing w:after="12" w:line="259" w:lineRule="auto"/>
        <w:ind w:left="0" w:firstLine="0"/>
      </w:pPr>
      <w:r>
        <w:t xml:space="preserve"> </w:t>
      </w:r>
    </w:p>
    <w:p w:rsidR="00D07C66" w:rsidRDefault="004A40DD">
      <w:pPr>
        <w:spacing w:after="15" w:line="259" w:lineRule="auto"/>
        <w:ind w:left="112" w:firstLine="0"/>
      </w:pPr>
      <w:r>
        <w:rPr>
          <w:b/>
          <w:i/>
        </w:rPr>
        <w:lastRenderedPageBreak/>
        <w:t xml:space="preserve"> </w:t>
      </w:r>
    </w:p>
    <w:p w:rsidR="00D07C66" w:rsidRDefault="004A40DD">
      <w:pPr>
        <w:spacing w:after="0" w:line="259" w:lineRule="auto"/>
        <w:ind w:left="112" w:firstLine="0"/>
      </w:pPr>
      <w:r>
        <w:rPr>
          <w:b/>
          <w:i/>
        </w:rPr>
        <w:t xml:space="preserve"> </w:t>
      </w:r>
    </w:p>
    <w:p w:rsidR="00D07C66" w:rsidRDefault="004A40DD">
      <w:pPr>
        <w:spacing w:after="15" w:line="259" w:lineRule="auto"/>
        <w:ind w:left="112" w:firstLine="0"/>
      </w:pPr>
      <w:r>
        <w:rPr>
          <w:b/>
          <w:i/>
        </w:rPr>
        <w:t xml:space="preserve"> </w:t>
      </w:r>
    </w:p>
    <w:p w:rsidR="00D07C66" w:rsidRDefault="004A40DD">
      <w:pPr>
        <w:spacing w:after="4" w:line="249" w:lineRule="auto"/>
        <w:ind w:left="107"/>
      </w:pPr>
      <w:r>
        <w:rPr>
          <w:b/>
          <w:i/>
        </w:rPr>
        <w:t>Payment</w:t>
      </w:r>
      <w:r>
        <w:t xml:space="preserve"> </w:t>
      </w:r>
    </w:p>
    <w:p w:rsidR="00D07C66" w:rsidRDefault="004A40DD">
      <w:pPr>
        <w:ind w:left="107" w:right="40"/>
      </w:pPr>
      <w:r>
        <w:t xml:space="preserve">Please note that credit card facilities are NOT available on the range, so you will have to pay by cash or cheque (bring your cheque book).  </w:t>
      </w:r>
    </w:p>
    <w:p w:rsidR="00D07C66" w:rsidRDefault="004A40DD">
      <w:pPr>
        <w:spacing w:after="0" w:line="259" w:lineRule="auto"/>
        <w:ind w:left="0" w:firstLine="0"/>
      </w:pPr>
      <w:r>
        <w:rPr>
          <w:sz w:val="24"/>
        </w:rPr>
        <w:t xml:space="preserve"> </w:t>
      </w:r>
    </w:p>
    <w:p w:rsidR="00D07C66" w:rsidRDefault="004A40DD">
      <w:pPr>
        <w:spacing w:after="39"/>
        <w:ind w:left="107" w:right="40"/>
      </w:pPr>
      <w:r>
        <w:rPr>
          <w:b/>
        </w:rPr>
        <w:t xml:space="preserve">Camping </w:t>
      </w:r>
      <w:r>
        <w:t xml:space="preserve">is available on the range behind the 500m firing line, although you will need to be self-sufficient with your own water and food etc. as the only facilities provided will be the </w:t>
      </w:r>
      <w:proofErr w:type="spellStart"/>
      <w:r>
        <w:t>Portaloos</w:t>
      </w:r>
      <w:proofErr w:type="spellEnd"/>
      <w:r>
        <w:t xml:space="preserve"> that we bring in for the competition days. Although the big gum trees look attractive to camp under, this is not a good idea due to falling branches, so please avoid this temptation. Note that there is no water on the range. </w:t>
      </w:r>
    </w:p>
    <w:p w:rsidR="00D07C66" w:rsidRDefault="004A40DD">
      <w:pPr>
        <w:spacing w:after="0" w:line="259" w:lineRule="auto"/>
        <w:ind w:left="112" w:firstLine="0"/>
      </w:pPr>
      <w:r>
        <w:rPr>
          <w:b/>
          <w:sz w:val="24"/>
        </w:rPr>
        <w:t xml:space="preserve"> </w:t>
      </w:r>
    </w:p>
    <w:p w:rsidR="00D07C66" w:rsidRDefault="004A40DD">
      <w:pPr>
        <w:spacing w:after="0" w:line="259" w:lineRule="auto"/>
        <w:ind w:left="112" w:firstLine="0"/>
      </w:pPr>
      <w:r>
        <w:rPr>
          <w:b/>
          <w:sz w:val="24"/>
        </w:rPr>
        <w:t xml:space="preserve"> </w:t>
      </w:r>
    </w:p>
    <w:p w:rsidR="00D07C66" w:rsidRDefault="004A40DD">
      <w:pPr>
        <w:spacing w:after="0" w:line="259" w:lineRule="auto"/>
        <w:ind w:left="112" w:firstLine="0"/>
      </w:pPr>
      <w:r>
        <w:rPr>
          <w:b/>
          <w:sz w:val="24"/>
        </w:rPr>
        <w:t xml:space="preserve"> </w:t>
      </w:r>
    </w:p>
    <w:p w:rsidR="00D07C66" w:rsidRDefault="004A40DD">
      <w:pPr>
        <w:spacing w:after="0" w:line="259" w:lineRule="auto"/>
        <w:ind w:left="112" w:firstLine="0"/>
      </w:pPr>
      <w:r>
        <w:rPr>
          <w:b/>
          <w:sz w:val="24"/>
        </w:rPr>
        <w:t xml:space="preserve"> </w:t>
      </w:r>
    </w:p>
    <w:p w:rsidR="00D07C66" w:rsidRDefault="004A40DD">
      <w:pPr>
        <w:pStyle w:val="Heading1"/>
        <w:tabs>
          <w:tab w:val="center" w:pos="2762"/>
        </w:tabs>
        <w:ind w:left="0" w:firstLine="0"/>
      </w:pPr>
      <w:r>
        <w:t xml:space="preserve">C. </w:t>
      </w:r>
      <w:r>
        <w:tab/>
        <w:t>COMPETITION - COURSES OF FIRE</w:t>
      </w:r>
      <w:r>
        <w:rPr>
          <w:b w:val="0"/>
        </w:rPr>
        <w:t xml:space="preserve"> </w:t>
      </w:r>
    </w:p>
    <w:p w:rsidR="00D07C66" w:rsidRDefault="004A40DD">
      <w:pPr>
        <w:spacing w:after="0" w:line="259" w:lineRule="auto"/>
        <w:ind w:left="0" w:firstLine="0"/>
      </w:pPr>
      <w:r>
        <w:t xml:space="preserve"> </w:t>
      </w:r>
    </w:p>
    <w:p w:rsidR="00D07C66" w:rsidRDefault="004A40DD">
      <w:pPr>
        <w:spacing w:after="0" w:line="259" w:lineRule="auto"/>
        <w:ind w:left="0" w:firstLine="0"/>
      </w:pPr>
      <w:r>
        <w:rPr>
          <w:sz w:val="22"/>
        </w:rPr>
        <w:t xml:space="preserve"> </w:t>
      </w:r>
    </w:p>
    <w:p w:rsidR="00D07C66" w:rsidRDefault="004A40DD">
      <w:pPr>
        <w:pStyle w:val="Heading2"/>
        <w:spacing w:after="30"/>
        <w:ind w:left="107" w:right="473"/>
      </w:pPr>
      <w:r>
        <w:t xml:space="preserve">1. </w:t>
      </w:r>
      <w:r>
        <w:tab/>
        <w:t xml:space="preserve">The 500m competition for F1, F2 and Tactical scoped rifles rifle classes will be based </w:t>
      </w:r>
      <w:proofErr w:type="gramStart"/>
      <w:r>
        <w:t xml:space="preserve">on  </w:t>
      </w:r>
      <w:r>
        <w:tab/>
      </w:r>
      <w:proofErr w:type="gramEnd"/>
      <w:r>
        <w:t xml:space="preserve">CSD MATCH 16 - LONG RANGE EVENT    </w:t>
      </w:r>
      <w:r>
        <w:rPr>
          <w:b w:val="0"/>
        </w:rPr>
        <w:t xml:space="preserve"> </w:t>
      </w:r>
    </w:p>
    <w:p w:rsidR="00D07C66" w:rsidRDefault="004A40DD">
      <w:pPr>
        <w:spacing w:after="23" w:line="259" w:lineRule="auto"/>
        <w:ind w:left="0" w:firstLine="0"/>
      </w:pPr>
      <w:r>
        <w:rPr>
          <w:sz w:val="19"/>
        </w:rPr>
        <w:t xml:space="preserve"> </w:t>
      </w:r>
    </w:p>
    <w:p w:rsidR="00D07C66" w:rsidRDefault="004A40DD">
      <w:pPr>
        <w:tabs>
          <w:tab w:val="center" w:pos="1874"/>
          <w:tab w:val="center" w:pos="3230"/>
        </w:tabs>
        <w:spacing w:after="33"/>
        <w:ind w:left="0" w:firstLine="0"/>
      </w:pPr>
      <w:r>
        <w:rPr>
          <w:rFonts w:ascii="Calibri" w:eastAsia="Calibri" w:hAnsi="Calibri" w:cs="Calibri"/>
          <w:sz w:val="22"/>
        </w:rPr>
        <w:tab/>
      </w:r>
      <w:r>
        <w:t xml:space="preserve">Range: </w:t>
      </w:r>
      <w:r>
        <w:tab/>
        <w:t xml:space="preserve">500m   </w:t>
      </w:r>
    </w:p>
    <w:p w:rsidR="00D07C66" w:rsidRDefault="004A40DD">
      <w:pPr>
        <w:tabs>
          <w:tab w:val="center" w:pos="2109"/>
          <w:tab w:val="center" w:pos="4070"/>
        </w:tabs>
        <w:spacing w:after="31"/>
        <w:ind w:left="0" w:firstLine="0"/>
      </w:pPr>
      <w:r>
        <w:rPr>
          <w:rFonts w:ascii="Calibri" w:eastAsia="Calibri" w:hAnsi="Calibri" w:cs="Calibri"/>
          <w:sz w:val="22"/>
        </w:rPr>
        <w:tab/>
      </w:r>
      <w:r>
        <w:t xml:space="preserve">Ammunition: </w:t>
      </w:r>
      <w:r>
        <w:tab/>
        <w:t xml:space="preserve">12 rounds (2 x 6 rounds) </w:t>
      </w:r>
    </w:p>
    <w:p w:rsidR="00D07C66" w:rsidRDefault="004A40DD">
      <w:pPr>
        <w:tabs>
          <w:tab w:val="center" w:pos="1869"/>
          <w:tab w:val="center" w:pos="3197"/>
        </w:tabs>
        <w:ind w:left="0" w:firstLine="0"/>
      </w:pPr>
      <w:r>
        <w:rPr>
          <w:rFonts w:ascii="Calibri" w:eastAsia="Calibri" w:hAnsi="Calibri" w:cs="Calibri"/>
          <w:sz w:val="22"/>
        </w:rPr>
        <w:tab/>
      </w:r>
      <w:r>
        <w:t xml:space="preserve">Target: </w:t>
      </w:r>
      <w:r>
        <w:tab/>
        <w:t xml:space="preserve">Core  </w:t>
      </w:r>
    </w:p>
    <w:p w:rsidR="00D07C66" w:rsidRDefault="004A40DD">
      <w:pPr>
        <w:ind w:left="1560" w:right="240" w:hanging="600"/>
      </w:pPr>
      <w:r>
        <w:t xml:space="preserve">           Position             F1, F2 &amp; TD Classes – Prone Supported (sandbags pack or            approved bipod)  </w:t>
      </w:r>
    </w:p>
    <w:p w:rsidR="00D07C66" w:rsidRDefault="004A40DD">
      <w:pPr>
        <w:ind w:left="1570" w:right="40"/>
      </w:pPr>
      <w:r>
        <w:t xml:space="preserve">Timing:               2 series of 3 minutes starting behind the shooting mat.  </w:t>
      </w:r>
    </w:p>
    <w:p w:rsidR="00D07C66" w:rsidRDefault="004A40DD">
      <w:pPr>
        <w:ind w:left="1562" w:right="40"/>
      </w:pPr>
      <w:r>
        <w:t xml:space="preserve">No sighting shots allowed </w:t>
      </w:r>
    </w:p>
    <w:p w:rsidR="00D07C66" w:rsidRDefault="004A40DD">
      <w:pPr>
        <w:spacing w:after="0" w:line="259" w:lineRule="auto"/>
        <w:ind w:left="1547"/>
      </w:pPr>
      <w:r>
        <w:rPr>
          <w:i/>
        </w:rPr>
        <w:t xml:space="preserve">Highest Possible Score 60.12 </w:t>
      </w:r>
    </w:p>
    <w:p w:rsidR="00D07C66" w:rsidRDefault="004A40DD">
      <w:pPr>
        <w:spacing w:after="0" w:line="259" w:lineRule="auto"/>
        <w:ind w:left="1552" w:firstLine="0"/>
      </w:pPr>
      <w:r>
        <w:t xml:space="preserve"> </w:t>
      </w:r>
    </w:p>
    <w:p w:rsidR="00D07C66" w:rsidRDefault="004A40DD">
      <w:pPr>
        <w:pStyle w:val="Heading2"/>
        <w:ind w:left="719"/>
      </w:pPr>
      <w:r>
        <w:t xml:space="preserve">The 500m competition for the H class rifles will be based on CSD MATCH 10 - Deliberate </w:t>
      </w:r>
    </w:p>
    <w:p w:rsidR="00D07C66" w:rsidRDefault="004A40DD">
      <w:pPr>
        <w:spacing w:after="13" w:line="259" w:lineRule="auto"/>
        <w:ind w:left="1552" w:firstLine="0"/>
      </w:pPr>
      <w:r>
        <w:rPr>
          <w:b/>
          <w:i/>
        </w:rPr>
        <w:t xml:space="preserve"> </w:t>
      </w:r>
    </w:p>
    <w:p w:rsidR="00D07C66" w:rsidRDefault="004A40DD">
      <w:pPr>
        <w:tabs>
          <w:tab w:val="center" w:pos="1874"/>
          <w:tab w:val="center" w:pos="3230"/>
        </w:tabs>
        <w:spacing w:after="31"/>
        <w:ind w:left="0" w:firstLine="0"/>
      </w:pPr>
      <w:r>
        <w:rPr>
          <w:rFonts w:ascii="Calibri" w:eastAsia="Calibri" w:hAnsi="Calibri" w:cs="Calibri"/>
          <w:sz w:val="22"/>
        </w:rPr>
        <w:tab/>
      </w:r>
      <w:r>
        <w:t xml:space="preserve">Range: </w:t>
      </w:r>
      <w:r>
        <w:tab/>
        <w:t xml:space="preserve">500m   </w:t>
      </w:r>
    </w:p>
    <w:p w:rsidR="00D07C66" w:rsidRDefault="004A40DD">
      <w:pPr>
        <w:tabs>
          <w:tab w:val="center" w:pos="2109"/>
          <w:tab w:val="center" w:pos="3426"/>
        </w:tabs>
        <w:spacing w:after="31"/>
        <w:ind w:left="0" w:firstLine="0"/>
      </w:pPr>
      <w:r>
        <w:rPr>
          <w:rFonts w:ascii="Calibri" w:eastAsia="Calibri" w:hAnsi="Calibri" w:cs="Calibri"/>
          <w:sz w:val="22"/>
        </w:rPr>
        <w:tab/>
      </w:r>
      <w:r>
        <w:t xml:space="preserve">Ammunition: </w:t>
      </w:r>
      <w:r>
        <w:tab/>
        <w:t xml:space="preserve">10 rounds  </w:t>
      </w:r>
    </w:p>
    <w:p w:rsidR="00D07C66" w:rsidRDefault="004A40DD">
      <w:pPr>
        <w:tabs>
          <w:tab w:val="center" w:pos="1869"/>
          <w:tab w:val="center" w:pos="3197"/>
        </w:tabs>
        <w:ind w:left="0" w:firstLine="0"/>
      </w:pPr>
      <w:r>
        <w:rPr>
          <w:rFonts w:ascii="Calibri" w:eastAsia="Calibri" w:hAnsi="Calibri" w:cs="Calibri"/>
          <w:sz w:val="22"/>
        </w:rPr>
        <w:tab/>
      </w:r>
      <w:r>
        <w:t xml:space="preserve">Target: </w:t>
      </w:r>
      <w:r>
        <w:tab/>
        <w:t xml:space="preserve">Core  </w:t>
      </w:r>
    </w:p>
    <w:p w:rsidR="00D07C66" w:rsidRDefault="004A40DD">
      <w:pPr>
        <w:ind w:left="1562" w:right="40"/>
      </w:pPr>
      <w:r>
        <w:t xml:space="preserve">Position:            Prone Unsupported </w:t>
      </w:r>
    </w:p>
    <w:p w:rsidR="00D07C66" w:rsidRDefault="004A40DD">
      <w:pPr>
        <w:tabs>
          <w:tab w:val="center" w:pos="1888"/>
          <w:tab w:val="center" w:pos="3413"/>
        </w:tabs>
        <w:ind w:left="0" w:firstLine="0"/>
      </w:pPr>
      <w:r>
        <w:rPr>
          <w:rFonts w:ascii="Calibri" w:eastAsia="Calibri" w:hAnsi="Calibri" w:cs="Calibri"/>
          <w:sz w:val="22"/>
        </w:rPr>
        <w:tab/>
      </w:r>
      <w:r>
        <w:t xml:space="preserve">Timing: </w:t>
      </w:r>
      <w:r>
        <w:tab/>
        <w:t xml:space="preserve">6 minutes </w:t>
      </w:r>
    </w:p>
    <w:p w:rsidR="00D07C66" w:rsidRDefault="004A40DD">
      <w:pPr>
        <w:ind w:left="1562" w:right="40"/>
      </w:pPr>
      <w:r>
        <w:t xml:space="preserve">No sighting shots allowed </w:t>
      </w:r>
    </w:p>
    <w:p w:rsidR="00D07C66" w:rsidRDefault="004A40DD">
      <w:pPr>
        <w:pStyle w:val="Heading3"/>
        <w:ind w:left="1547"/>
      </w:pPr>
      <w:r>
        <w:t xml:space="preserve">Highest Possible Score = 50.10 </w:t>
      </w:r>
    </w:p>
    <w:p w:rsidR="00D07C66" w:rsidRDefault="004A40DD">
      <w:pPr>
        <w:spacing w:after="0" w:line="259" w:lineRule="auto"/>
        <w:ind w:left="1552" w:firstLine="0"/>
      </w:pPr>
      <w:r>
        <w:rPr>
          <w:i/>
        </w:rPr>
        <w:t xml:space="preserve"> </w:t>
      </w:r>
    </w:p>
    <w:p w:rsidR="00D07C66" w:rsidRDefault="004A40DD">
      <w:pPr>
        <w:spacing w:after="28" w:line="259" w:lineRule="auto"/>
        <w:ind w:left="1552" w:firstLine="0"/>
      </w:pPr>
      <w:r>
        <w:rPr>
          <w:i/>
        </w:rPr>
        <w:t xml:space="preserve"> </w:t>
      </w:r>
    </w:p>
    <w:p w:rsidR="00D07C66" w:rsidRDefault="004A40DD">
      <w:pPr>
        <w:pStyle w:val="Heading4"/>
        <w:tabs>
          <w:tab w:val="center" w:pos="5156"/>
        </w:tabs>
        <w:ind w:left="0" w:firstLine="0"/>
      </w:pPr>
      <w:r>
        <w:t xml:space="preserve">2. </w:t>
      </w:r>
      <w:r>
        <w:tab/>
        <w:t>The 300m deliberate competition for B rifle will be based on CSD MATCH 10 – DELIBERATE</w:t>
      </w:r>
      <w:r>
        <w:rPr>
          <w:b w:val="0"/>
        </w:rPr>
        <w:t xml:space="preserve"> </w:t>
      </w:r>
    </w:p>
    <w:p w:rsidR="00D07C66" w:rsidRDefault="004A40DD">
      <w:pPr>
        <w:spacing w:after="0" w:line="259" w:lineRule="auto"/>
        <w:ind w:left="0" w:firstLine="0"/>
      </w:pPr>
      <w:r>
        <w:rPr>
          <w:sz w:val="19"/>
        </w:rPr>
        <w:t xml:space="preserve"> </w:t>
      </w:r>
    </w:p>
    <w:tbl>
      <w:tblPr>
        <w:tblStyle w:val="TableGrid"/>
        <w:tblW w:w="4510" w:type="dxa"/>
        <w:tblInd w:w="1552" w:type="dxa"/>
        <w:tblLook w:val="04A0" w:firstRow="1" w:lastRow="0" w:firstColumn="1" w:lastColumn="0" w:noHBand="0" w:noVBand="1"/>
      </w:tblPr>
      <w:tblGrid>
        <w:gridCol w:w="1428"/>
        <w:gridCol w:w="3082"/>
      </w:tblGrid>
      <w:tr w:rsidR="00D07C66">
        <w:trPr>
          <w:trHeight w:val="226"/>
        </w:trPr>
        <w:tc>
          <w:tcPr>
            <w:tcW w:w="1428" w:type="dxa"/>
            <w:tcBorders>
              <w:top w:val="nil"/>
              <w:left w:val="nil"/>
              <w:bottom w:val="nil"/>
              <w:right w:val="nil"/>
            </w:tcBorders>
          </w:tcPr>
          <w:p w:rsidR="00D07C66" w:rsidRDefault="004A40DD">
            <w:pPr>
              <w:spacing w:after="0" w:line="259" w:lineRule="auto"/>
              <w:ind w:left="0" w:firstLine="0"/>
            </w:pPr>
            <w:r>
              <w:t xml:space="preserve">Range: </w:t>
            </w:r>
          </w:p>
        </w:tc>
        <w:tc>
          <w:tcPr>
            <w:tcW w:w="3082" w:type="dxa"/>
            <w:tcBorders>
              <w:top w:val="nil"/>
              <w:left w:val="nil"/>
              <w:bottom w:val="nil"/>
              <w:right w:val="nil"/>
            </w:tcBorders>
          </w:tcPr>
          <w:p w:rsidR="00D07C66" w:rsidRDefault="004A40DD">
            <w:pPr>
              <w:spacing w:after="0" w:line="259" w:lineRule="auto"/>
              <w:ind w:left="0" w:firstLine="0"/>
            </w:pPr>
            <w:r>
              <w:t xml:space="preserve">300m </w:t>
            </w:r>
          </w:p>
        </w:tc>
      </w:tr>
      <w:tr w:rsidR="00D07C66">
        <w:trPr>
          <w:trHeight w:val="229"/>
        </w:trPr>
        <w:tc>
          <w:tcPr>
            <w:tcW w:w="1428" w:type="dxa"/>
            <w:tcBorders>
              <w:top w:val="nil"/>
              <w:left w:val="nil"/>
              <w:bottom w:val="nil"/>
              <w:right w:val="nil"/>
            </w:tcBorders>
          </w:tcPr>
          <w:p w:rsidR="00D07C66" w:rsidRDefault="004A40DD">
            <w:pPr>
              <w:spacing w:after="0" w:line="259" w:lineRule="auto"/>
              <w:ind w:left="0" w:firstLine="0"/>
            </w:pPr>
            <w:r>
              <w:t xml:space="preserve">Ammunition: </w:t>
            </w:r>
          </w:p>
        </w:tc>
        <w:tc>
          <w:tcPr>
            <w:tcW w:w="3082" w:type="dxa"/>
            <w:tcBorders>
              <w:top w:val="nil"/>
              <w:left w:val="nil"/>
              <w:bottom w:val="nil"/>
              <w:right w:val="nil"/>
            </w:tcBorders>
          </w:tcPr>
          <w:p w:rsidR="00D07C66" w:rsidRDefault="004A40DD">
            <w:pPr>
              <w:spacing w:after="0" w:line="259" w:lineRule="auto"/>
              <w:ind w:left="1" w:firstLine="0"/>
            </w:pPr>
            <w:r>
              <w:t xml:space="preserve">10 rounds </w:t>
            </w:r>
          </w:p>
        </w:tc>
      </w:tr>
      <w:tr w:rsidR="00D07C66">
        <w:trPr>
          <w:trHeight w:val="230"/>
        </w:trPr>
        <w:tc>
          <w:tcPr>
            <w:tcW w:w="1428" w:type="dxa"/>
            <w:tcBorders>
              <w:top w:val="nil"/>
              <w:left w:val="nil"/>
              <w:bottom w:val="nil"/>
              <w:right w:val="nil"/>
            </w:tcBorders>
          </w:tcPr>
          <w:p w:rsidR="00D07C66" w:rsidRDefault="004A40DD">
            <w:pPr>
              <w:spacing w:after="0" w:line="259" w:lineRule="auto"/>
              <w:ind w:left="0" w:firstLine="0"/>
            </w:pPr>
            <w:r>
              <w:t xml:space="preserve">Target: </w:t>
            </w:r>
          </w:p>
        </w:tc>
        <w:tc>
          <w:tcPr>
            <w:tcW w:w="3082" w:type="dxa"/>
            <w:tcBorders>
              <w:top w:val="nil"/>
              <w:left w:val="nil"/>
              <w:bottom w:val="nil"/>
              <w:right w:val="nil"/>
            </w:tcBorders>
          </w:tcPr>
          <w:p w:rsidR="00D07C66" w:rsidRDefault="004A40DD">
            <w:pPr>
              <w:spacing w:after="0" w:line="259" w:lineRule="auto"/>
              <w:ind w:left="1" w:firstLine="0"/>
            </w:pPr>
            <w:r>
              <w:t xml:space="preserve">Core  </w:t>
            </w:r>
          </w:p>
        </w:tc>
      </w:tr>
      <w:tr w:rsidR="00D07C66">
        <w:trPr>
          <w:trHeight w:val="460"/>
        </w:trPr>
        <w:tc>
          <w:tcPr>
            <w:tcW w:w="1428" w:type="dxa"/>
            <w:tcBorders>
              <w:top w:val="nil"/>
              <w:left w:val="nil"/>
              <w:bottom w:val="nil"/>
              <w:right w:val="nil"/>
            </w:tcBorders>
          </w:tcPr>
          <w:p w:rsidR="00D07C66" w:rsidRDefault="004A40DD">
            <w:pPr>
              <w:spacing w:after="0" w:line="259" w:lineRule="auto"/>
              <w:ind w:left="0" w:firstLine="0"/>
            </w:pPr>
            <w:r>
              <w:t xml:space="preserve">Position: </w:t>
            </w:r>
          </w:p>
        </w:tc>
        <w:tc>
          <w:tcPr>
            <w:tcW w:w="3082" w:type="dxa"/>
            <w:tcBorders>
              <w:top w:val="nil"/>
              <w:left w:val="nil"/>
              <w:bottom w:val="nil"/>
              <w:right w:val="nil"/>
            </w:tcBorders>
          </w:tcPr>
          <w:p w:rsidR="00D07C66" w:rsidRDefault="004A40DD">
            <w:pPr>
              <w:spacing w:after="0" w:line="259" w:lineRule="auto"/>
              <w:ind w:left="12" w:hanging="11"/>
            </w:pPr>
            <w:r>
              <w:t xml:space="preserve">B Class – Prone Unsupported Timing: B Class rifles </w:t>
            </w:r>
            <w:r>
              <w:tab/>
              <w:t xml:space="preserve">6 minutes </w:t>
            </w:r>
          </w:p>
        </w:tc>
      </w:tr>
    </w:tbl>
    <w:p w:rsidR="00D07C66" w:rsidRDefault="004A40DD">
      <w:pPr>
        <w:spacing w:after="0" w:line="259" w:lineRule="auto"/>
        <w:ind w:left="1552" w:firstLine="0"/>
      </w:pPr>
      <w:r>
        <w:t xml:space="preserve"> </w:t>
      </w:r>
    </w:p>
    <w:p w:rsidR="00D07C66" w:rsidRDefault="004A40DD">
      <w:pPr>
        <w:ind w:left="1562" w:right="40"/>
      </w:pPr>
      <w:r>
        <w:t xml:space="preserve">No sighting shots allowed </w:t>
      </w:r>
    </w:p>
    <w:p w:rsidR="00D07C66" w:rsidRDefault="004A40DD">
      <w:pPr>
        <w:pStyle w:val="Heading3"/>
        <w:ind w:left="1547"/>
      </w:pPr>
      <w:r>
        <w:t xml:space="preserve">Highest Possible Score = 50.10 </w:t>
      </w:r>
    </w:p>
    <w:p w:rsidR="00D07C66" w:rsidRDefault="004A40DD">
      <w:pPr>
        <w:spacing w:after="0" w:line="259" w:lineRule="auto"/>
        <w:ind w:left="0" w:firstLine="0"/>
      </w:pPr>
      <w:r>
        <w:rPr>
          <w:i/>
        </w:rPr>
        <w:t xml:space="preserve"> </w:t>
      </w:r>
    </w:p>
    <w:p w:rsidR="00D07C66" w:rsidRDefault="004A40DD">
      <w:pPr>
        <w:spacing w:after="0" w:line="259" w:lineRule="auto"/>
        <w:ind w:left="1552" w:firstLine="0"/>
      </w:pPr>
      <w:r>
        <w:t xml:space="preserve"> </w:t>
      </w:r>
    </w:p>
    <w:p w:rsidR="00D07C66" w:rsidRDefault="004A40DD">
      <w:pPr>
        <w:spacing w:after="0" w:line="259" w:lineRule="auto"/>
        <w:ind w:left="0" w:firstLine="0"/>
      </w:pPr>
      <w:r>
        <w:rPr>
          <w:sz w:val="22"/>
        </w:rPr>
        <w:t xml:space="preserve"> </w:t>
      </w:r>
    </w:p>
    <w:p w:rsidR="00D07C66" w:rsidRDefault="004A40DD">
      <w:pPr>
        <w:pStyle w:val="Heading4"/>
        <w:tabs>
          <w:tab w:val="center" w:pos="4675"/>
        </w:tabs>
        <w:ind w:left="0" w:firstLine="0"/>
      </w:pPr>
      <w:r>
        <w:t xml:space="preserve">3. </w:t>
      </w:r>
      <w:r>
        <w:tab/>
        <w:t xml:space="preserve">The 100m Rapid Fire competition will be based on CSD MATCH 4 – RAPID FIRE B </w:t>
      </w:r>
    </w:p>
    <w:p w:rsidR="00D07C66" w:rsidRDefault="004A40DD">
      <w:pPr>
        <w:spacing w:after="0" w:line="259" w:lineRule="auto"/>
        <w:ind w:left="112" w:firstLine="0"/>
      </w:pPr>
      <w:r>
        <w:rPr>
          <w:b/>
        </w:rPr>
        <w:t xml:space="preserve"> </w:t>
      </w:r>
    </w:p>
    <w:tbl>
      <w:tblPr>
        <w:tblStyle w:val="TableGrid"/>
        <w:tblW w:w="7326" w:type="dxa"/>
        <w:tblInd w:w="112" w:type="dxa"/>
        <w:tblLook w:val="04A0" w:firstRow="1" w:lastRow="0" w:firstColumn="1" w:lastColumn="0" w:noHBand="0" w:noVBand="1"/>
      </w:tblPr>
      <w:tblGrid>
        <w:gridCol w:w="2768"/>
        <w:gridCol w:w="4558"/>
      </w:tblGrid>
      <w:tr w:rsidR="00D07C66">
        <w:trPr>
          <w:trHeight w:val="225"/>
        </w:trPr>
        <w:tc>
          <w:tcPr>
            <w:tcW w:w="2768" w:type="dxa"/>
            <w:tcBorders>
              <w:top w:val="nil"/>
              <w:left w:val="nil"/>
              <w:bottom w:val="nil"/>
              <w:right w:val="nil"/>
            </w:tcBorders>
          </w:tcPr>
          <w:p w:rsidR="00D07C66" w:rsidRDefault="004A40DD">
            <w:pPr>
              <w:tabs>
                <w:tab w:val="center" w:pos="708"/>
                <w:tab w:val="center" w:pos="1651"/>
              </w:tabs>
              <w:spacing w:after="0" w:line="259" w:lineRule="auto"/>
              <w:ind w:left="0" w:firstLine="0"/>
            </w:pPr>
            <w:r>
              <w:rPr>
                <w:b/>
              </w:rPr>
              <w:t xml:space="preserve"> </w:t>
            </w:r>
            <w:r>
              <w:rPr>
                <w:b/>
              </w:rPr>
              <w:tab/>
              <w:t xml:space="preserve"> </w:t>
            </w:r>
            <w:r>
              <w:rPr>
                <w:b/>
              </w:rPr>
              <w:tab/>
            </w:r>
            <w:r>
              <w:t xml:space="preserve">Range:   </w:t>
            </w:r>
          </w:p>
        </w:tc>
        <w:tc>
          <w:tcPr>
            <w:tcW w:w="4559" w:type="dxa"/>
            <w:tcBorders>
              <w:top w:val="nil"/>
              <w:left w:val="nil"/>
              <w:bottom w:val="nil"/>
              <w:right w:val="nil"/>
            </w:tcBorders>
          </w:tcPr>
          <w:p w:rsidR="00D07C66" w:rsidRDefault="004A40DD">
            <w:pPr>
              <w:spacing w:after="0" w:line="259" w:lineRule="auto"/>
              <w:ind w:left="0" w:firstLine="0"/>
            </w:pPr>
            <w:r>
              <w:t xml:space="preserve">100m </w:t>
            </w:r>
          </w:p>
        </w:tc>
      </w:tr>
      <w:tr w:rsidR="00D07C66">
        <w:trPr>
          <w:trHeight w:val="226"/>
        </w:trPr>
        <w:tc>
          <w:tcPr>
            <w:tcW w:w="2768" w:type="dxa"/>
            <w:tcBorders>
              <w:top w:val="nil"/>
              <w:left w:val="nil"/>
              <w:bottom w:val="nil"/>
              <w:right w:val="nil"/>
            </w:tcBorders>
          </w:tcPr>
          <w:p w:rsidR="00D07C66" w:rsidRDefault="004A40DD">
            <w:pPr>
              <w:tabs>
                <w:tab w:val="center" w:pos="708"/>
                <w:tab w:val="center" w:pos="1885"/>
              </w:tabs>
              <w:spacing w:after="0" w:line="259" w:lineRule="auto"/>
              <w:ind w:left="0" w:firstLine="0"/>
            </w:pPr>
            <w:r>
              <w:t xml:space="preserve"> </w:t>
            </w:r>
            <w:r>
              <w:tab/>
              <w:t xml:space="preserve"> </w:t>
            </w:r>
            <w:r>
              <w:tab/>
              <w:t xml:space="preserve">Ammunition:  </w:t>
            </w:r>
          </w:p>
        </w:tc>
        <w:tc>
          <w:tcPr>
            <w:tcW w:w="4559" w:type="dxa"/>
            <w:tcBorders>
              <w:top w:val="nil"/>
              <w:left w:val="nil"/>
              <w:bottom w:val="nil"/>
              <w:right w:val="nil"/>
            </w:tcBorders>
          </w:tcPr>
          <w:p w:rsidR="00D07C66" w:rsidRDefault="004A40DD">
            <w:pPr>
              <w:spacing w:after="0" w:line="259" w:lineRule="auto"/>
              <w:ind w:left="1" w:firstLine="0"/>
            </w:pPr>
            <w:r>
              <w:t xml:space="preserve">20 rounds </w:t>
            </w:r>
          </w:p>
        </w:tc>
      </w:tr>
      <w:tr w:rsidR="00D07C66">
        <w:trPr>
          <w:trHeight w:val="226"/>
        </w:trPr>
        <w:tc>
          <w:tcPr>
            <w:tcW w:w="2768" w:type="dxa"/>
            <w:tcBorders>
              <w:top w:val="nil"/>
              <w:left w:val="nil"/>
              <w:bottom w:val="nil"/>
              <w:right w:val="nil"/>
            </w:tcBorders>
          </w:tcPr>
          <w:p w:rsidR="00D07C66" w:rsidRDefault="004A40DD">
            <w:pPr>
              <w:tabs>
                <w:tab w:val="center" w:pos="708"/>
                <w:tab w:val="center" w:pos="1646"/>
              </w:tabs>
              <w:spacing w:after="0" w:line="259" w:lineRule="auto"/>
              <w:ind w:left="0" w:firstLine="0"/>
            </w:pPr>
            <w:r>
              <w:lastRenderedPageBreak/>
              <w:t xml:space="preserve"> </w:t>
            </w:r>
            <w:r>
              <w:tab/>
              <w:t xml:space="preserve"> </w:t>
            </w:r>
            <w:r>
              <w:tab/>
              <w:t xml:space="preserve">Target:   </w:t>
            </w:r>
          </w:p>
        </w:tc>
        <w:tc>
          <w:tcPr>
            <w:tcW w:w="4559" w:type="dxa"/>
            <w:tcBorders>
              <w:top w:val="nil"/>
              <w:left w:val="nil"/>
              <w:bottom w:val="nil"/>
              <w:right w:val="nil"/>
            </w:tcBorders>
          </w:tcPr>
          <w:p w:rsidR="00D07C66" w:rsidRDefault="004A40DD">
            <w:pPr>
              <w:spacing w:after="0" w:line="259" w:lineRule="auto"/>
              <w:ind w:left="2" w:firstLine="0"/>
            </w:pPr>
            <w:r>
              <w:t xml:space="preserve">Core </w:t>
            </w:r>
          </w:p>
        </w:tc>
      </w:tr>
      <w:tr w:rsidR="00D07C66">
        <w:trPr>
          <w:trHeight w:val="226"/>
        </w:trPr>
        <w:tc>
          <w:tcPr>
            <w:tcW w:w="2768" w:type="dxa"/>
            <w:tcBorders>
              <w:top w:val="nil"/>
              <w:left w:val="nil"/>
              <w:bottom w:val="nil"/>
              <w:right w:val="nil"/>
            </w:tcBorders>
          </w:tcPr>
          <w:p w:rsidR="00D07C66" w:rsidRDefault="004A40DD">
            <w:pPr>
              <w:tabs>
                <w:tab w:val="center" w:pos="708"/>
                <w:tab w:val="center" w:pos="1713"/>
              </w:tabs>
              <w:spacing w:after="0" w:line="259" w:lineRule="auto"/>
              <w:ind w:left="0" w:firstLine="0"/>
            </w:pPr>
            <w:r>
              <w:t xml:space="preserve"> </w:t>
            </w:r>
            <w:r>
              <w:tab/>
              <w:t xml:space="preserve"> </w:t>
            </w:r>
            <w:r>
              <w:tab/>
              <w:t xml:space="preserve">Position: </w:t>
            </w:r>
          </w:p>
        </w:tc>
        <w:tc>
          <w:tcPr>
            <w:tcW w:w="4559" w:type="dxa"/>
            <w:tcBorders>
              <w:top w:val="nil"/>
              <w:left w:val="nil"/>
              <w:bottom w:val="nil"/>
              <w:right w:val="nil"/>
            </w:tcBorders>
          </w:tcPr>
          <w:p w:rsidR="00D07C66" w:rsidRDefault="004A40DD">
            <w:pPr>
              <w:spacing w:after="0" w:line="259" w:lineRule="auto"/>
              <w:ind w:left="1" w:firstLine="0"/>
            </w:pPr>
            <w:r>
              <w:t xml:space="preserve">Prone unsupported </w:t>
            </w:r>
          </w:p>
        </w:tc>
      </w:tr>
      <w:tr w:rsidR="00D07C66">
        <w:trPr>
          <w:trHeight w:val="225"/>
        </w:trPr>
        <w:tc>
          <w:tcPr>
            <w:tcW w:w="2768" w:type="dxa"/>
            <w:tcBorders>
              <w:top w:val="nil"/>
              <w:left w:val="nil"/>
              <w:bottom w:val="nil"/>
              <w:right w:val="nil"/>
            </w:tcBorders>
          </w:tcPr>
          <w:p w:rsidR="00D07C66" w:rsidRDefault="004A40DD">
            <w:pPr>
              <w:tabs>
                <w:tab w:val="center" w:pos="708"/>
                <w:tab w:val="center" w:pos="1657"/>
              </w:tabs>
              <w:spacing w:after="0" w:line="259" w:lineRule="auto"/>
              <w:ind w:left="0" w:firstLine="0"/>
            </w:pPr>
            <w:r>
              <w:t xml:space="preserve"> </w:t>
            </w:r>
            <w:r>
              <w:tab/>
              <w:t xml:space="preserve"> </w:t>
            </w:r>
            <w:r>
              <w:tab/>
              <w:t xml:space="preserve">Timing:  </w:t>
            </w:r>
          </w:p>
        </w:tc>
        <w:tc>
          <w:tcPr>
            <w:tcW w:w="4559" w:type="dxa"/>
            <w:tcBorders>
              <w:top w:val="nil"/>
              <w:left w:val="nil"/>
              <w:bottom w:val="nil"/>
              <w:right w:val="nil"/>
            </w:tcBorders>
          </w:tcPr>
          <w:p w:rsidR="00D07C66" w:rsidRDefault="004A40DD">
            <w:pPr>
              <w:spacing w:after="0" w:line="259" w:lineRule="auto"/>
              <w:ind w:left="2" w:firstLine="0"/>
              <w:jc w:val="both"/>
            </w:pPr>
            <w:r>
              <w:t xml:space="preserve">50 seconds (B class); 60 seconds (breech loaders) </w:t>
            </w:r>
          </w:p>
        </w:tc>
      </w:tr>
    </w:tbl>
    <w:p w:rsidR="00D07C66" w:rsidRDefault="004A40DD">
      <w:pPr>
        <w:tabs>
          <w:tab w:val="center" w:pos="820"/>
          <w:tab w:val="center" w:pos="1930"/>
          <w:tab w:val="center" w:pos="6324"/>
        </w:tabs>
        <w:ind w:left="0" w:firstLine="0"/>
      </w:pPr>
      <w:r>
        <w:t xml:space="preserve"> </w:t>
      </w:r>
      <w:r>
        <w:tab/>
        <w:t xml:space="preserve"> </w:t>
      </w:r>
      <w:r>
        <w:tab/>
        <w:t xml:space="preserve">Procedure: </w:t>
      </w:r>
      <w:r>
        <w:tab/>
        <w:t xml:space="preserve">Under RO’s direction, place rifle down with action open, muzzle pointing down </w:t>
      </w:r>
    </w:p>
    <w:p w:rsidR="00D07C66" w:rsidRDefault="004A40DD">
      <w:pPr>
        <w:spacing w:after="3" w:line="259" w:lineRule="auto"/>
        <w:ind w:left="10" w:right="82"/>
        <w:jc w:val="right"/>
      </w:pPr>
      <w:r>
        <w:t xml:space="preserve">range, then stand up behind the rifle. On command or appearance of the targets, adopt the firing </w:t>
      </w:r>
    </w:p>
    <w:p w:rsidR="00D07C66" w:rsidRDefault="004A40DD">
      <w:pPr>
        <w:ind w:left="1450" w:right="40"/>
      </w:pPr>
      <w:r>
        <w:t xml:space="preserve">position and engage the target with five rounds. Reload with five rounds and re-engage the target. Total to be fired is ten rounds. CO clears each rifle and referees record any late or unfired rounds. Repeat for Phase 2. </w:t>
      </w:r>
    </w:p>
    <w:p w:rsidR="00D07C66" w:rsidRDefault="004A40DD">
      <w:pPr>
        <w:pStyle w:val="Heading3"/>
        <w:tabs>
          <w:tab w:val="center" w:pos="820"/>
          <w:tab w:val="center" w:pos="2835"/>
        </w:tabs>
        <w:ind w:left="0" w:firstLine="0"/>
      </w:pPr>
      <w:r>
        <w:rPr>
          <w:i w:val="0"/>
        </w:rPr>
        <w:t xml:space="preserve"> </w:t>
      </w:r>
      <w:r>
        <w:rPr>
          <w:i w:val="0"/>
        </w:rPr>
        <w:tab/>
        <w:t xml:space="preserve"> </w:t>
      </w:r>
      <w:r>
        <w:rPr>
          <w:i w:val="0"/>
        </w:rPr>
        <w:tab/>
      </w:r>
      <w:r>
        <w:t xml:space="preserve">Highest Possible Score: 100.20 </w:t>
      </w:r>
    </w:p>
    <w:p w:rsidR="00D07C66" w:rsidRDefault="004A40DD">
      <w:pPr>
        <w:ind w:left="1425" w:right="40" w:hanging="1328"/>
      </w:pPr>
      <w:r>
        <w:t xml:space="preserve"> </w:t>
      </w:r>
      <w:r>
        <w:tab/>
        <w:t xml:space="preserve"> </w:t>
      </w:r>
      <w:r>
        <w:tab/>
        <w:t xml:space="preserve">NOTE: Shots fired after ceasefire incur a ten-point penalty per shot. Unfired rounds incur a </w:t>
      </w:r>
      <w:proofErr w:type="spellStart"/>
      <w:r>
        <w:t>fivepoint</w:t>
      </w:r>
      <w:proofErr w:type="spellEnd"/>
      <w:r>
        <w:t xml:space="preserve"> penalty per round </w:t>
      </w:r>
    </w:p>
    <w:p w:rsidR="00D07C66" w:rsidRDefault="004A40DD">
      <w:pPr>
        <w:spacing w:after="41" w:line="259" w:lineRule="auto"/>
        <w:ind w:left="0" w:firstLine="0"/>
      </w:pPr>
      <w:r>
        <w:rPr>
          <w:sz w:val="15"/>
        </w:rPr>
        <w:t xml:space="preserve"> </w:t>
      </w:r>
    </w:p>
    <w:p w:rsidR="00D07C66" w:rsidRDefault="004A40DD">
      <w:pPr>
        <w:spacing w:after="0" w:line="259" w:lineRule="auto"/>
        <w:ind w:left="0" w:firstLine="0"/>
      </w:pPr>
      <w:r>
        <w:rPr>
          <w:b/>
        </w:rPr>
        <w:t xml:space="preserve"> </w:t>
      </w:r>
    </w:p>
    <w:p w:rsidR="00D07C66" w:rsidRDefault="004A40DD">
      <w:pPr>
        <w:spacing w:after="0" w:line="259" w:lineRule="auto"/>
        <w:ind w:left="0" w:firstLine="0"/>
      </w:pPr>
      <w:r>
        <w:rPr>
          <w:b/>
        </w:rPr>
        <w:t xml:space="preserve"> </w:t>
      </w:r>
    </w:p>
    <w:p w:rsidR="00D07C66" w:rsidRDefault="004A40DD">
      <w:pPr>
        <w:spacing w:after="0" w:line="259" w:lineRule="auto"/>
        <w:ind w:left="0" w:firstLine="0"/>
      </w:pPr>
      <w:r>
        <w:rPr>
          <w:sz w:val="22"/>
        </w:rPr>
        <w:t xml:space="preserve"> </w:t>
      </w:r>
    </w:p>
    <w:p w:rsidR="00D07C66" w:rsidRDefault="004A40DD">
      <w:pPr>
        <w:tabs>
          <w:tab w:val="right" w:pos="10037"/>
        </w:tabs>
        <w:spacing w:after="4" w:line="249" w:lineRule="auto"/>
        <w:ind w:left="0" w:firstLine="0"/>
      </w:pPr>
      <w:r>
        <w:rPr>
          <w:b/>
        </w:rPr>
        <w:t xml:space="preserve">4. </w:t>
      </w:r>
      <w:r>
        <w:rPr>
          <w:b/>
        </w:rPr>
        <w:tab/>
        <w:t>The 3P Core Event is the standard 3P event based on CSD MATCH 1 - 3 POSITION EVENT</w:t>
      </w:r>
      <w:r>
        <w:t xml:space="preserve"> </w:t>
      </w:r>
    </w:p>
    <w:p w:rsidR="00D07C66" w:rsidRDefault="004A40DD">
      <w:pPr>
        <w:spacing w:after="23" w:line="259" w:lineRule="auto"/>
        <w:ind w:left="0" w:firstLine="0"/>
      </w:pPr>
      <w:r>
        <w:rPr>
          <w:sz w:val="19"/>
        </w:rPr>
        <w:t xml:space="preserve"> </w:t>
      </w:r>
    </w:p>
    <w:p w:rsidR="00D07C66" w:rsidRDefault="004A40DD">
      <w:pPr>
        <w:spacing w:after="15" w:line="259" w:lineRule="auto"/>
        <w:ind w:left="112" w:firstLine="0"/>
      </w:pPr>
      <w:r>
        <w:rPr>
          <w:b/>
        </w:rPr>
        <w:t xml:space="preserve"> </w:t>
      </w:r>
    </w:p>
    <w:p w:rsidR="00D07C66" w:rsidRDefault="004A40DD">
      <w:pPr>
        <w:spacing w:after="15" w:line="259" w:lineRule="auto"/>
        <w:ind w:left="112" w:firstLine="0"/>
      </w:pPr>
      <w:r>
        <w:rPr>
          <w:b/>
        </w:rPr>
        <w:t xml:space="preserve"> </w:t>
      </w:r>
    </w:p>
    <w:p w:rsidR="00D07C66" w:rsidRDefault="004A40DD">
      <w:pPr>
        <w:spacing w:after="15" w:line="259" w:lineRule="auto"/>
        <w:ind w:left="112" w:firstLine="0"/>
      </w:pPr>
      <w:r>
        <w:rPr>
          <w:b/>
        </w:rPr>
        <w:t xml:space="preserve"> </w:t>
      </w:r>
    </w:p>
    <w:p w:rsidR="00D07C66" w:rsidRDefault="004A40DD">
      <w:pPr>
        <w:pStyle w:val="Heading4"/>
        <w:ind w:left="817" w:hanging="720"/>
      </w:pPr>
      <w:r>
        <w:t>5.</w:t>
      </w:r>
      <w:r>
        <w:rPr>
          <w:b w:val="0"/>
        </w:rPr>
        <w:t xml:space="preserve"> </w:t>
      </w:r>
      <w:r>
        <w:t>The Cadet/.22 Trainer competition will be based on CSD MATCH 19. 3P CORE EVENT FOR .310</w:t>
      </w:r>
      <w:r>
        <w:rPr>
          <w:b w:val="0"/>
        </w:rPr>
        <w:t xml:space="preserve"> </w:t>
      </w:r>
      <w:r>
        <w:t>CADET / .22 TRAINING RIFLES</w:t>
      </w:r>
      <w:r>
        <w:rPr>
          <w:b w:val="0"/>
        </w:rPr>
        <w:t xml:space="preserve"> </w:t>
      </w:r>
    </w:p>
    <w:p w:rsidR="00D07C66" w:rsidRDefault="004A40DD">
      <w:pPr>
        <w:spacing w:after="21" w:line="259" w:lineRule="auto"/>
        <w:ind w:left="0" w:firstLine="0"/>
      </w:pPr>
      <w:r>
        <w:rPr>
          <w:sz w:val="19"/>
        </w:rPr>
        <w:t xml:space="preserve"> </w:t>
      </w:r>
    </w:p>
    <w:p w:rsidR="00D07C66" w:rsidRDefault="004A40DD">
      <w:pPr>
        <w:tabs>
          <w:tab w:val="center" w:pos="1874"/>
          <w:tab w:val="center" w:pos="3729"/>
        </w:tabs>
        <w:ind w:left="0" w:firstLine="0"/>
      </w:pPr>
      <w:r>
        <w:rPr>
          <w:rFonts w:ascii="Calibri" w:eastAsia="Calibri" w:hAnsi="Calibri" w:cs="Calibri"/>
          <w:sz w:val="22"/>
        </w:rPr>
        <w:tab/>
      </w:r>
      <w:r>
        <w:t xml:space="preserve">Range: </w:t>
      </w:r>
      <w:r>
        <w:tab/>
        <w:t xml:space="preserve">50m, 75m, 100m </w:t>
      </w:r>
    </w:p>
    <w:p w:rsidR="00D07C66" w:rsidRDefault="004A40DD">
      <w:pPr>
        <w:tabs>
          <w:tab w:val="center" w:pos="2108"/>
          <w:tab w:val="center" w:pos="3463"/>
        </w:tabs>
        <w:ind w:left="0" w:firstLine="0"/>
      </w:pPr>
      <w:r>
        <w:rPr>
          <w:rFonts w:ascii="Calibri" w:eastAsia="Calibri" w:hAnsi="Calibri" w:cs="Calibri"/>
          <w:sz w:val="22"/>
        </w:rPr>
        <w:tab/>
      </w:r>
      <w:r>
        <w:t xml:space="preserve">Ammunition: </w:t>
      </w:r>
      <w:r>
        <w:tab/>
        <w:t xml:space="preserve">30 Rounds </w:t>
      </w:r>
    </w:p>
    <w:p w:rsidR="00D07C66" w:rsidRDefault="004A40DD">
      <w:pPr>
        <w:tabs>
          <w:tab w:val="center" w:pos="1868"/>
          <w:tab w:val="center" w:pos="4607"/>
        </w:tabs>
        <w:ind w:left="0" w:firstLine="0"/>
      </w:pPr>
      <w:r>
        <w:rPr>
          <w:rFonts w:ascii="Calibri" w:eastAsia="Calibri" w:hAnsi="Calibri" w:cs="Calibri"/>
          <w:sz w:val="22"/>
        </w:rPr>
        <w:tab/>
      </w:r>
      <w:r>
        <w:t xml:space="preserve">Target: </w:t>
      </w:r>
      <w:r>
        <w:tab/>
        <w:t xml:space="preserve">600 mm x 600 mm Mini Core Target. </w:t>
      </w:r>
    </w:p>
    <w:p w:rsidR="00D07C66" w:rsidRDefault="004A40DD">
      <w:pPr>
        <w:ind w:left="1562" w:right="998"/>
      </w:pPr>
      <w:r>
        <w:t xml:space="preserve">Position: </w:t>
      </w:r>
      <w:r>
        <w:tab/>
        <w:t xml:space="preserve">Prone, sitting/squatting/kneeling, standing (all unsupported) Timings: </w:t>
      </w:r>
      <w:r>
        <w:tab/>
        <w:t xml:space="preserve">50m – 4 minutes, 75m – 2 minutes, 100m – 1 min procedure: </w:t>
      </w:r>
    </w:p>
    <w:p w:rsidR="00D07C66" w:rsidRDefault="004A40DD">
      <w:pPr>
        <w:numPr>
          <w:ilvl w:val="0"/>
          <w:numId w:val="1"/>
        </w:numPr>
        <w:spacing w:after="3" w:line="259" w:lineRule="auto"/>
        <w:ind w:right="40" w:hanging="348"/>
      </w:pPr>
      <w:r>
        <w:t xml:space="preserve">50m: Competitors fire 5 rounds in each position (a total of 15 rounds in 4 mins) </w:t>
      </w:r>
    </w:p>
    <w:p w:rsidR="00D07C66" w:rsidRDefault="004A40DD">
      <w:pPr>
        <w:numPr>
          <w:ilvl w:val="0"/>
          <w:numId w:val="1"/>
        </w:numPr>
        <w:ind w:right="40" w:hanging="348"/>
      </w:pPr>
      <w:r>
        <w:t xml:space="preserve">75m: Competitors fire 5 rounds sitting, squatting or kneeling and 5 rounds prone (a total of 10 rounds in 2 mins). </w:t>
      </w:r>
    </w:p>
    <w:p w:rsidR="00D07C66" w:rsidRDefault="004A40DD">
      <w:pPr>
        <w:numPr>
          <w:ilvl w:val="0"/>
          <w:numId w:val="1"/>
        </w:numPr>
        <w:ind w:right="40" w:hanging="348"/>
      </w:pPr>
      <w:r>
        <w:t xml:space="preserve">100m:  Competitors fire 5 rounds prone (a total of 5 rounds in 1 minute) </w:t>
      </w:r>
    </w:p>
    <w:p w:rsidR="00D07C66" w:rsidRDefault="004A40DD">
      <w:pPr>
        <w:spacing w:after="0" w:line="259" w:lineRule="auto"/>
        <w:ind w:left="1547"/>
      </w:pPr>
      <w:r>
        <w:rPr>
          <w:i/>
        </w:rPr>
        <w:t>Highest Possible Score = 150.30</w:t>
      </w:r>
      <w:r>
        <w:t xml:space="preserve"> </w:t>
      </w:r>
    </w:p>
    <w:p w:rsidR="00D07C66" w:rsidRDefault="004A40DD">
      <w:pPr>
        <w:spacing w:after="45" w:line="259" w:lineRule="auto"/>
        <w:ind w:left="0" w:firstLine="0"/>
      </w:pPr>
      <w:r>
        <w:t xml:space="preserve"> </w:t>
      </w:r>
    </w:p>
    <w:p w:rsidR="00D07C66" w:rsidRDefault="004A40DD">
      <w:pPr>
        <w:pStyle w:val="Heading1"/>
        <w:tabs>
          <w:tab w:val="center" w:pos="2099"/>
        </w:tabs>
        <w:ind w:left="0" w:firstLine="0"/>
      </w:pPr>
      <w:r>
        <w:t xml:space="preserve">D. </w:t>
      </w:r>
      <w:r>
        <w:tab/>
        <w:t>COMPETITION NOTES</w:t>
      </w:r>
      <w:r>
        <w:rPr>
          <w:b w:val="0"/>
        </w:rPr>
        <w:t xml:space="preserve"> </w:t>
      </w:r>
    </w:p>
    <w:p w:rsidR="00D07C66" w:rsidRDefault="004A40DD">
      <w:pPr>
        <w:spacing w:after="0" w:line="259" w:lineRule="auto"/>
        <w:ind w:left="0" w:firstLine="0"/>
      </w:pPr>
      <w:r>
        <w:rPr>
          <w:sz w:val="22"/>
        </w:rPr>
        <w:t xml:space="preserve"> </w:t>
      </w:r>
    </w:p>
    <w:p w:rsidR="00D07C66" w:rsidRDefault="004A40DD">
      <w:pPr>
        <w:numPr>
          <w:ilvl w:val="0"/>
          <w:numId w:val="2"/>
        </w:numPr>
        <w:ind w:right="40" w:hanging="708"/>
      </w:pPr>
      <w:r>
        <w:t xml:space="preserve">This format has been designed to save time and get through the maximum number of competitions during the weekend. </w:t>
      </w:r>
    </w:p>
    <w:p w:rsidR="00D07C66" w:rsidRDefault="004A40DD">
      <w:pPr>
        <w:spacing w:after="0" w:line="259" w:lineRule="auto"/>
        <w:ind w:left="0" w:firstLine="0"/>
      </w:pPr>
      <w:r>
        <w:rPr>
          <w:sz w:val="22"/>
        </w:rPr>
        <w:t xml:space="preserve"> </w:t>
      </w:r>
    </w:p>
    <w:p w:rsidR="00D07C66" w:rsidRDefault="004A40DD">
      <w:pPr>
        <w:numPr>
          <w:ilvl w:val="1"/>
          <w:numId w:val="2"/>
        </w:numPr>
        <w:ind w:left="1541" w:right="40" w:hanging="709"/>
      </w:pPr>
      <w:r>
        <w:t xml:space="preserve">On Saturday, </w:t>
      </w:r>
      <w:proofErr w:type="gramStart"/>
      <w:r>
        <w:t>The</w:t>
      </w:r>
      <w:proofErr w:type="gramEnd"/>
      <w:r>
        <w:t xml:space="preserve"> 300m Deliberate will be shot separately before beginning the 300m 3P events. The </w:t>
      </w:r>
      <w:proofErr w:type="gramStart"/>
      <w:r>
        <w:t>Rapid Fire</w:t>
      </w:r>
      <w:proofErr w:type="gramEnd"/>
      <w:r>
        <w:t xml:space="preserve"> event will be held in conjunction with the 3P Core Event at the 100m line, shooters will remain on the mound to shoot the 100m Rapid event. Ammunition for both events must be carried. </w:t>
      </w:r>
    </w:p>
    <w:p w:rsidR="00D07C66" w:rsidRDefault="004A40DD">
      <w:pPr>
        <w:spacing w:after="4" w:line="249" w:lineRule="auto"/>
        <w:ind w:left="832" w:firstLine="720"/>
      </w:pPr>
      <w:r>
        <w:rPr>
          <w:b/>
          <w:i/>
        </w:rPr>
        <w:t>If an older shooter feels that it would be difficult to do the two competitions consecutively, they should speak to the range officer or CO who will make alternative arrangements for them.</w:t>
      </w:r>
      <w:r>
        <w:t xml:space="preserve"> </w:t>
      </w:r>
    </w:p>
    <w:p w:rsidR="00D07C66" w:rsidRDefault="004A40DD">
      <w:pPr>
        <w:spacing w:after="0" w:line="259" w:lineRule="auto"/>
        <w:ind w:left="0" w:firstLine="0"/>
      </w:pPr>
      <w:r>
        <w:rPr>
          <w:sz w:val="22"/>
        </w:rPr>
        <w:t xml:space="preserve"> </w:t>
      </w:r>
    </w:p>
    <w:p w:rsidR="00D07C66" w:rsidRDefault="004A40DD">
      <w:pPr>
        <w:numPr>
          <w:ilvl w:val="1"/>
          <w:numId w:val="2"/>
        </w:numPr>
        <w:ind w:left="1541" w:right="40" w:hanging="709"/>
      </w:pPr>
      <w:r>
        <w:t xml:space="preserve">There will be no sighters allowed for any of the 500m competitions. This is in accordance </w:t>
      </w:r>
    </w:p>
    <w:p w:rsidR="00D07C66" w:rsidRDefault="004A40DD">
      <w:pPr>
        <w:spacing w:after="4" w:line="249" w:lineRule="auto"/>
        <w:ind w:left="1562" w:right="151"/>
      </w:pPr>
      <w:r>
        <w:t xml:space="preserve">with the CSD rules and saves a considerable amount of time. </w:t>
      </w:r>
      <w:r>
        <w:rPr>
          <w:b/>
        </w:rPr>
        <w:t xml:space="preserve">Electronic targets will be used at 500m meters Rifles will need to be zeroed and able to hit the steel gong at 500m before being allowed to use the electronic targets. Normal targets will be available for those not being able to hit the gong. EVERYONE WILL BE ABLE TO SHOOT 500m.  </w:t>
      </w:r>
    </w:p>
    <w:p w:rsidR="00D07C66" w:rsidRDefault="004A40DD">
      <w:pPr>
        <w:spacing w:after="0" w:line="259" w:lineRule="auto"/>
        <w:ind w:left="0" w:firstLine="0"/>
      </w:pPr>
      <w:r>
        <w:rPr>
          <w:sz w:val="22"/>
        </w:rPr>
        <w:t xml:space="preserve"> </w:t>
      </w:r>
    </w:p>
    <w:p w:rsidR="00D07C66" w:rsidRDefault="004A40DD">
      <w:pPr>
        <w:numPr>
          <w:ilvl w:val="0"/>
          <w:numId w:val="2"/>
        </w:numPr>
        <w:ind w:right="40" w:hanging="708"/>
      </w:pPr>
      <w:r>
        <w:t xml:space="preserve">The Cadet/Trainer competition will be held on Sunday. The firing line will be the 100m mound for all 3 ranges and will shot through the baffles with targets placed at 50m, 75m and 100m from the firing line.  </w:t>
      </w:r>
    </w:p>
    <w:p w:rsidR="00D07C66" w:rsidRDefault="004A40DD">
      <w:pPr>
        <w:spacing w:after="0" w:line="259" w:lineRule="auto"/>
        <w:ind w:left="0" w:firstLine="0"/>
      </w:pPr>
      <w:r>
        <w:rPr>
          <w:sz w:val="22"/>
        </w:rPr>
        <w:t xml:space="preserve"> </w:t>
      </w:r>
    </w:p>
    <w:p w:rsidR="00D07C66" w:rsidRDefault="004A40DD">
      <w:pPr>
        <w:numPr>
          <w:ilvl w:val="0"/>
          <w:numId w:val="2"/>
        </w:numPr>
        <w:ind w:right="40" w:hanging="708"/>
      </w:pPr>
      <w:r>
        <w:t xml:space="preserve">Shooters will be able to shoot in </w:t>
      </w:r>
      <w:r>
        <w:rPr>
          <w:b/>
        </w:rPr>
        <w:t xml:space="preserve">both </w:t>
      </w:r>
      <w:r>
        <w:t xml:space="preserve">the .22 Trainer and the .310 Cadet classes and medals will be presented for both classes. Cadet/Trainer event will be ungraded. </w:t>
      </w:r>
    </w:p>
    <w:p w:rsidR="00D07C66" w:rsidRDefault="004A40DD">
      <w:pPr>
        <w:spacing w:after="0" w:line="259" w:lineRule="auto"/>
        <w:ind w:left="0" w:firstLine="0"/>
      </w:pPr>
      <w:r>
        <w:rPr>
          <w:sz w:val="22"/>
        </w:rPr>
        <w:lastRenderedPageBreak/>
        <w:t xml:space="preserve"> </w:t>
      </w:r>
    </w:p>
    <w:p w:rsidR="00D07C66" w:rsidRDefault="004A40DD">
      <w:pPr>
        <w:numPr>
          <w:ilvl w:val="0"/>
          <w:numId w:val="2"/>
        </w:numPr>
        <w:ind w:right="40" w:hanging="708"/>
      </w:pPr>
      <w:r>
        <w:t xml:space="preserve">In accordance with the SSAA CSD (Combined Services Discipline) rules, the Top Gun aggregate will be based on the scores for the following three events: </w:t>
      </w:r>
    </w:p>
    <w:p w:rsidR="00D07C66" w:rsidRDefault="004A40DD">
      <w:pPr>
        <w:spacing w:after="0" w:line="259" w:lineRule="auto"/>
        <w:ind w:left="112" w:firstLine="0"/>
      </w:pPr>
      <w:r>
        <w:t xml:space="preserve"> </w:t>
      </w:r>
    </w:p>
    <w:p w:rsidR="00D07C66" w:rsidRDefault="004A40DD">
      <w:pPr>
        <w:numPr>
          <w:ilvl w:val="1"/>
          <w:numId w:val="3"/>
        </w:numPr>
        <w:ind w:right="40" w:hanging="348"/>
      </w:pPr>
      <w:r>
        <w:t xml:space="preserve">3P Core Event, </w:t>
      </w:r>
    </w:p>
    <w:p w:rsidR="00D07C66" w:rsidRDefault="004A40DD">
      <w:pPr>
        <w:numPr>
          <w:ilvl w:val="1"/>
          <w:numId w:val="3"/>
        </w:numPr>
        <w:ind w:right="40" w:hanging="348"/>
      </w:pPr>
      <w:r>
        <w:t xml:space="preserve">100m Rapid Fire; and </w:t>
      </w:r>
    </w:p>
    <w:p w:rsidR="00D07C66" w:rsidRDefault="004A40DD">
      <w:pPr>
        <w:numPr>
          <w:ilvl w:val="1"/>
          <w:numId w:val="3"/>
        </w:numPr>
        <w:ind w:right="40" w:hanging="348"/>
      </w:pPr>
      <w:r>
        <w:t xml:space="preserve">300m B-class Deliberate. </w:t>
      </w:r>
    </w:p>
    <w:p w:rsidR="00D07C66" w:rsidRDefault="004A40DD">
      <w:pPr>
        <w:spacing w:after="0" w:line="259" w:lineRule="auto"/>
        <w:ind w:left="0" w:firstLine="0"/>
      </w:pPr>
      <w:r>
        <w:rPr>
          <w:sz w:val="22"/>
        </w:rPr>
        <w:t xml:space="preserve"> </w:t>
      </w:r>
    </w:p>
    <w:p w:rsidR="00D07C66" w:rsidRDefault="004A40DD">
      <w:pPr>
        <w:spacing w:after="0" w:line="259" w:lineRule="auto"/>
        <w:ind w:left="112" w:firstLine="0"/>
      </w:pPr>
      <w:r>
        <w:t xml:space="preserve"> </w:t>
      </w:r>
    </w:p>
    <w:p w:rsidR="00D07C66" w:rsidRDefault="004A40DD">
      <w:pPr>
        <w:numPr>
          <w:ilvl w:val="0"/>
          <w:numId w:val="2"/>
        </w:numPr>
        <w:ind w:right="40" w:hanging="708"/>
      </w:pPr>
      <w:r>
        <w:t xml:space="preserve">Competitors may use different B Class rifles for different events requiring a B Class rifle. All rifles must be scrutineered and have the scrutineer’s patch visible when on the firing line. </w:t>
      </w:r>
    </w:p>
    <w:p w:rsidR="00D07C66" w:rsidRDefault="004A40DD">
      <w:pPr>
        <w:spacing w:after="0" w:line="259" w:lineRule="auto"/>
        <w:ind w:left="0" w:firstLine="0"/>
      </w:pPr>
      <w:r>
        <w:rPr>
          <w:sz w:val="22"/>
        </w:rPr>
        <w:t xml:space="preserve"> </w:t>
      </w:r>
    </w:p>
    <w:p w:rsidR="00D07C66" w:rsidRDefault="004A40DD">
      <w:pPr>
        <w:ind w:left="817" w:right="40" w:hanging="720"/>
      </w:pPr>
      <w:r>
        <w:t xml:space="preserve">6 </w:t>
      </w:r>
      <w:r>
        <w:tab/>
        <w:t xml:space="preserve">In accordance with the SSAA CSD (Combined Services Discipline) rules, one rifle cannot be used in two different classes during the championships. </w:t>
      </w:r>
    </w:p>
    <w:p w:rsidR="00D07C66" w:rsidRDefault="004A40DD">
      <w:pPr>
        <w:spacing w:after="0" w:line="259" w:lineRule="auto"/>
        <w:ind w:left="112" w:firstLine="0"/>
      </w:pPr>
      <w:r>
        <w:t xml:space="preserve"> </w:t>
      </w:r>
    </w:p>
    <w:p w:rsidR="00D07C66" w:rsidRDefault="004A40DD">
      <w:pPr>
        <w:spacing w:after="0" w:line="259" w:lineRule="auto"/>
        <w:ind w:left="112" w:firstLine="0"/>
      </w:pPr>
      <w:r>
        <w:t xml:space="preserve"> </w:t>
      </w:r>
    </w:p>
    <w:p w:rsidR="00D07C66" w:rsidRDefault="004A40DD">
      <w:pPr>
        <w:spacing w:after="0" w:line="259" w:lineRule="auto"/>
        <w:ind w:left="112" w:firstLine="0"/>
      </w:pPr>
      <w:r>
        <w:t xml:space="preserve"> </w:t>
      </w:r>
    </w:p>
    <w:p w:rsidR="00D07C66" w:rsidRDefault="004A40DD">
      <w:pPr>
        <w:spacing w:after="0" w:line="259" w:lineRule="auto"/>
        <w:ind w:left="112" w:firstLine="0"/>
      </w:pPr>
      <w:r>
        <w:t xml:space="preserve"> </w:t>
      </w:r>
    </w:p>
    <w:p w:rsidR="00D07C66" w:rsidRDefault="004A40DD">
      <w:pPr>
        <w:spacing w:after="0" w:line="259" w:lineRule="auto"/>
        <w:ind w:left="112" w:firstLine="0"/>
      </w:pPr>
      <w:r>
        <w:t xml:space="preserve"> </w:t>
      </w:r>
    </w:p>
    <w:p w:rsidR="00D07C66" w:rsidRDefault="004A40DD">
      <w:pPr>
        <w:tabs>
          <w:tab w:val="center" w:pos="720"/>
          <w:tab w:val="center" w:pos="1440"/>
          <w:tab w:val="center" w:pos="2160"/>
          <w:tab w:val="center" w:pos="2880"/>
          <w:tab w:val="center" w:pos="4640"/>
        </w:tabs>
        <w:spacing w:line="250" w:lineRule="auto"/>
        <w:ind w:lef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MRC sponsor </w:t>
      </w:r>
    </w:p>
    <w:p w:rsidR="00D07C66" w:rsidRDefault="004A40DD">
      <w:pPr>
        <w:tabs>
          <w:tab w:val="center" w:pos="820"/>
          <w:tab w:val="center" w:pos="1440"/>
          <w:tab w:val="center" w:pos="2160"/>
          <w:tab w:val="center" w:pos="5388"/>
        </w:tabs>
        <w:spacing w:after="0" w:line="259" w:lineRule="auto"/>
        <w:ind w:left="0" w:firstLine="0"/>
      </w:pPr>
      <w:r>
        <w:t xml:space="preserve"> </w:t>
      </w:r>
      <w:r>
        <w:tab/>
        <w:t xml:space="preserve"> </w:t>
      </w:r>
      <w:r>
        <w:tab/>
        <w:t xml:space="preserve"> </w:t>
      </w:r>
      <w:r>
        <w:tab/>
        <w:t xml:space="preserve"> </w:t>
      </w:r>
      <w:r>
        <w:tab/>
      </w:r>
      <w:r>
        <w:rPr>
          <w:noProof/>
        </w:rPr>
        <w:drawing>
          <wp:inline distT="0" distB="0" distL="0" distR="0">
            <wp:extent cx="3149346" cy="888492"/>
            <wp:effectExtent l="0" t="0" r="0" b="0"/>
            <wp:docPr id="434" name="Picture 434"/>
            <wp:cNvGraphicFramePr/>
            <a:graphic xmlns:a="http://schemas.openxmlformats.org/drawingml/2006/main">
              <a:graphicData uri="http://schemas.openxmlformats.org/drawingml/2006/picture">
                <pic:pic xmlns:pic="http://schemas.openxmlformats.org/drawingml/2006/picture">
                  <pic:nvPicPr>
                    <pic:cNvPr id="434" name="Picture 434"/>
                    <pic:cNvPicPr/>
                  </pic:nvPicPr>
                  <pic:blipFill>
                    <a:blip r:embed="rId10"/>
                    <a:stretch>
                      <a:fillRect/>
                    </a:stretch>
                  </pic:blipFill>
                  <pic:spPr>
                    <a:xfrm>
                      <a:off x="0" y="0"/>
                      <a:ext cx="3149346" cy="888492"/>
                    </a:xfrm>
                    <a:prstGeom prst="rect">
                      <a:avLst/>
                    </a:prstGeom>
                  </pic:spPr>
                </pic:pic>
              </a:graphicData>
            </a:graphic>
          </wp:inline>
        </w:drawing>
      </w:r>
      <w:r>
        <w:t xml:space="preserve"> </w:t>
      </w:r>
    </w:p>
    <w:p w:rsidR="00D07C66" w:rsidRDefault="004A40DD">
      <w:pPr>
        <w:spacing w:after="0" w:line="259" w:lineRule="auto"/>
        <w:ind w:left="1552" w:firstLine="0"/>
      </w:pPr>
      <w:r>
        <w:t xml:space="preserve"> </w:t>
      </w:r>
    </w:p>
    <w:p w:rsidR="00D07C66" w:rsidRDefault="00D07C66">
      <w:pPr>
        <w:sectPr w:rsidR="00D07C66">
          <w:headerReference w:type="even" r:id="rId11"/>
          <w:headerReference w:type="default" r:id="rId12"/>
          <w:headerReference w:type="first" r:id="rId13"/>
          <w:pgSz w:w="11904" w:h="16840"/>
          <w:pgMar w:top="1799" w:right="1127" w:bottom="397" w:left="740" w:header="729" w:footer="720" w:gutter="0"/>
          <w:cols w:space="720"/>
        </w:sectPr>
      </w:pPr>
    </w:p>
    <w:p w:rsidR="00D07C66" w:rsidRDefault="004A40DD">
      <w:pPr>
        <w:spacing w:after="0" w:line="259" w:lineRule="auto"/>
        <w:ind w:left="3984" w:firstLine="0"/>
      </w:pPr>
      <w:r>
        <w:rPr>
          <w:b/>
          <w:sz w:val="52"/>
        </w:rPr>
        <w:lastRenderedPageBreak/>
        <w:t xml:space="preserve"> </w:t>
      </w:r>
    </w:p>
    <w:p w:rsidR="00D07C66" w:rsidRDefault="004A40DD">
      <w:pPr>
        <w:pStyle w:val="Heading1"/>
        <w:spacing w:after="0" w:line="259" w:lineRule="auto"/>
        <w:ind w:left="12"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-359608</wp:posOffset>
                </wp:positionH>
                <wp:positionV relativeFrom="paragraph">
                  <wp:posOffset>-357755</wp:posOffset>
                </wp:positionV>
                <wp:extent cx="1236726" cy="993648"/>
                <wp:effectExtent l="0" t="0" r="0" b="0"/>
                <wp:wrapSquare wrapText="bothSides"/>
                <wp:docPr id="10412" name="Group 10412"/>
                <wp:cNvGraphicFramePr/>
                <a:graphic xmlns:a="http://schemas.openxmlformats.org/drawingml/2006/main">
                  <a:graphicData uri="http://schemas.microsoft.com/office/word/2010/wordprocessingGroup">
                    <wpg:wgp>
                      <wpg:cNvGrpSpPr/>
                      <wpg:grpSpPr>
                        <a:xfrm>
                          <a:off x="0" y="0"/>
                          <a:ext cx="1236726" cy="993648"/>
                          <a:chOff x="0" y="0"/>
                          <a:chExt cx="1236726" cy="993648"/>
                        </a:xfrm>
                      </wpg:grpSpPr>
                      <pic:pic xmlns:pic="http://schemas.openxmlformats.org/drawingml/2006/picture">
                        <pic:nvPicPr>
                          <pic:cNvPr id="472" name="Picture 472"/>
                          <pic:cNvPicPr/>
                        </pic:nvPicPr>
                        <pic:blipFill>
                          <a:blip r:embed="rId14"/>
                          <a:stretch>
                            <a:fillRect/>
                          </a:stretch>
                        </pic:blipFill>
                        <pic:spPr>
                          <a:xfrm>
                            <a:off x="0" y="0"/>
                            <a:ext cx="1236726" cy="993648"/>
                          </a:xfrm>
                          <a:prstGeom prst="rect">
                            <a:avLst/>
                          </a:prstGeom>
                        </pic:spPr>
                      </pic:pic>
                      <wps:wsp>
                        <wps:cNvPr id="478" name="Rectangle 478"/>
                        <wps:cNvSpPr/>
                        <wps:spPr>
                          <a:xfrm>
                            <a:off x="615696" y="591411"/>
                            <a:ext cx="121872" cy="489732"/>
                          </a:xfrm>
                          <a:prstGeom prst="rect">
                            <a:avLst/>
                          </a:prstGeom>
                          <a:ln>
                            <a:noFill/>
                          </a:ln>
                        </wps:spPr>
                        <wps:txbx>
                          <w:txbxContent>
                            <w:p w:rsidR="00D07C66" w:rsidRDefault="004A40DD">
                              <w:pPr>
                                <w:spacing w:after="160" w:line="259" w:lineRule="auto"/>
                                <w:ind w:left="0" w:firstLine="0"/>
                              </w:pPr>
                              <w:r>
                                <w:rPr>
                                  <w:b/>
                                  <w:sz w:val="52"/>
                                </w:rPr>
                                <w:t xml:space="preserve"> </w:t>
                              </w:r>
                            </w:p>
                          </w:txbxContent>
                        </wps:txbx>
                        <wps:bodyPr horzOverflow="overflow" vert="horz" lIns="0" tIns="0" rIns="0" bIns="0" rtlCol="0">
                          <a:noAutofit/>
                        </wps:bodyPr>
                      </wps:wsp>
                    </wpg:wgp>
                  </a:graphicData>
                </a:graphic>
              </wp:anchor>
            </w:drawing>
          </mc:Choice>
          <mc:Fallback>
            <w:pict>
              <v:group id="Group 10412" o:spid="_x0000_s1026" style="position:absolute;left:0;text-align:left;margin-left:-28.3pt;margin-top:-28.15pt;width:97.4pt;height:78.25pt;z-index:251658240" coordsize="12367,99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 o:spid="_x0000_s1027" type="#_x0000_t75" style="position:absolute;width:12367;height:9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">
                  <v:imagedata r:id="rId15" o:title=""/>
                </v:shape>
                <v:rect id="Rectangle 478" o:spid="_x0000_s1028" style="position:absolute;left:6156;top:5914;width:1219;height:4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rsidR="00D07C66" w:rsidRDefault="004A40DD">
                        <w:pPr>
                          <w:spacing w:after="160" w:line="259" w:lineRule="auto"/>
                          <w:ind w:left="0" w:firstLine="0"/>
                        </w:pPr>
                        <w:r>
                          <w:rPr>
                            <w:b/>
                            <w:sz w:val="52"/>
                          </w:rPr>
                          <w:t xml:space="preserve"> </w:t>
                        </w:r>
                      </w:p>
                    </w:txbxContent>
                  </v:textbox>
                </v:rect>
                <w10:wrap type="square"/>
              </v:group>
            </w:pict>
          </mc:Fallback>
        </mc:AlternateContent>
      </w:r>
      <w:r>
        <w:rPr>
          <w:noProof/>
        </w:rPr>
        <w:drawing>
          <wp:anchor distT="0" distB="0" distL="114300" distR="114300" simplePos="0" relativeHeight="251659264" behindDoc="0" locked="0" layoutInCell="1" allowOverlap="0">
            <wp:simplePos x="0" y="0"/>
            <wp:positionH relativeFrom="column">
              <wp:posOffset>5610661</wp:posOffset>
            </wp:positionH>
            <wp:positionV relativeFrom="paragraph">
              <wp:posOffset>-357755</wp:posOffset>
            </wp:positionV>
            <wp:extent cx="1236726" cy="993648"/>
            <wp:effectExtent l="0" t="0" r="0" b="0"/>
            <wp:wrapSquare wrapText="bothSides"/>
            <wp:docPr id="474" name="Picture 474"/>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14"/>
                    <a:stretch>
                      <a:fillRect/>
                    </a:stretch>
                  </pic:blipFill>
                  <pic:spPr>
                    <a:xfrm>
                      <a:off x="0" y="0"/>
                      <a:ext cx="1236726" cy="993648"/>
                    </a:xfrm>
                    <a:prstGeom prst="rect">
                      <a:avLst/>
                    </a:prstGeom>
                  </pic:spPr>
                </pic:pic>
              </a:graphicData>
            </a:graphic>
          </wp:anchor>
        </w:drawing>
      </w:r>
      <w:r>
        <w:rPr>
          <w:sz w:val="36"/>
        </w:rPr>
        <w:t>SSAA (Vic) Military Rifle Club</w:t>
      </w:r>
      <w:r>
        <w:rPr>
          <w:b w:val="0"/>
          <w:sz w:val="36"/>
        </w:rPr>
        <w:t xml:space="preserve"> </w:t>
      </w:r>
    </w:p>
    <w:p w:rsidR="00D07C66" w:rsidRDefault="004A40DD">
      <w:pPr>
        <w:spacing w:after="7" w:line="259" w:lineRule="auto"/>
        <w:ind w:left="139" w:firstLine="0"/>
        <w:jc w:val="center"/>
      </w:pPr>
      <w:r>
        <w:rPr>
          <w:b/>
          <w:sz w:val="28"/>
        </w:rPr>
        <w:t>Proudly Sponsored by</w:t>
      </w:r>
      <w:r>
        <w:rPr>
          <w:b/>
          <w:sz w:val="36"/>
        </w:rPr>
        <w:t xml:space="preserve"> </w:t>
      </w:r>
      <w:r>
        <w:rPr>
          <w:rFonts w:ascii="Calibri" w:eastAsia="Calibri" w:hAnsi="Calibri" w:cs="Calibri"/>
          <w:noProof/>
          <w:sz w:val="22"/>
        </w:rPr>
        <mc:AlternateContent>
          <mc:Choice Requires="wpg">
            <w:drawing>
              <wp:inline distT="0" distB="0" distL="0" distR="0">
                <wp:extent cx="889254" cy="282702"/>
                <wp:effectExtent l="0" t="0" r="0" b="0"/>
                <wp:docPr id="10414" name="Group 10414"/>
                <wp:cNvGraphicFramePr/>
                <a:graphic xmlns:a="http://schemas.openxmlformats.org/drawingml/2006/main">
                  <a:graphicData uri="http://schemas.microsoft.com/office/word/2010/wordprocessingGroup">
                    <wpg:wgp>
                      <wpg:cNvGrpSpPr/>
                      <wpg:grpSpPr>
                        <a:xfrm>
                          <a:off x="0" y="0"/>
                          <a:ext cx="889254" cy="282702"/>
                          <a:chOff x="0" y="0"/>
                          <a:chExt cx="889254" cy="282702"/>
                        </a:xfrm>
                      </wpg:grpSpPr>
                      <wps:wsp>
                        <wps:cNvPr id="11594" name="Shape 11594"/>
                        <wps:cNvSpPr/>
                        <wps:spPr>
                          <a:xfrm>
                            <a:off x="6858" y="265938"/>
                            <a:ext cx="876300" cy="16764"/>
                          </a:xfrm>
                          <a:custGeom>
                            <a:avLst/>
                            <a:gdLst/>
                            <a:ahLst/>
                            <a:cxnLst/>
                            <a:rect l="0" t="0" r="0" b="0"/>
                            <a:pathLst>
                              <a:path w="876300" h="16764">
                                <a:moveTo>
                                  <a:pt x="0" y="0"/>
                                </a:moveTo>
                                <a:lnTo>
                                  <a:pt x="876300" y="0"/>
                                </a:lnTo>
                                <a:lnTo>
                                  <a:pt x="876300" y="16764"/>
                                </a:lnTo>
                                <a:lnTo>
                                  <a:pt x="0" y="1676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pic:pic xmlns:pic="http://schemas.openxmlformats.org/drawingml/2006/picture">
                        <pic:nvPicPr>
                          <pic:cNvPr id="564" name="Picture 564"/>
                          <pic:cNvPicPr/>
                        </pic:nvPicPr>
                        <pic:blipFill>
                          <a:blip r:embed="rId16"/>
                          <a:stretch>
                            <a:fillRect/>
                          </a:stretch>
                        </pic:blipFill>
                        <pic:spPr>
                          <a:xfrm>
                            <a:off x="0" y="0"/>
                            <a:ext cx="889254" cy="264414"/>
                          </a:xfrm>
                          <a:prstGeom prst="rect">
                            <a:avLst/>
                          </a:prstGeom>
                        </pic:spPr>
                      </pic:pic>
                    </wpg:wgp>
                  </a:graphicData>
                </a:graphic>
              </wp:inline>
            </w:drawing>
          </mc:Choice>
          <mc:Fallback xmlns:a="http://schemas.openxmlformats.org/drawingml/2006/main">
            <w:pict>
              <v:group id="Group 10414" style="width:70.02pt;height:22.26pt;mso-position-horizontal-relative:char;mso-position-vertical-relative:line" coordsize="8892,2827">
                <v:shape id="Shape 11595" style="position:absolute;width:8763;height:167;left:68;top:2659;" coordsize="876300,16764" path="m0,0l876300,0l876300,16764l0,16764l0,0">
                  <v:stroke weight="0pt" endcap="flat" joinstyle="miter" miterlimit="10" on="false" color="#000000" opacity="0"/>
                  <v:fill on="true" color="#0000ff"/>
                </v:shape>
                <v:shape id="Picture 564" style="position:absolute;width:8892;height:2644;left:0;top:0;" filled="f">
                  <v:imagedata r:id="rId17"/>
                </v:shape>
              </v:group>
            </w:pict>
          </mc:Fallback>
        </mc:AlternateContent>
      </w:r>
      <w:r>
        <w:rPr>
          <w:b/>
          <w:sz w:val="36"/>
        </w:rPr>
        <w:t xml:space="preserve"> </w:t>
      </w:r>
    </w:p>
    <w:p w:rsidR="00D07C66" w:rsidRDefault="004A40DD">
      <w:pPr>
        <w:pStyle w:val="Heading1"/>
        <w:spacing w:after="0" w:line="259" w:lineRule="auto"/>
        <w:ind w:left="11" w:firstLine="0"/>
      </w:pPr>
      <w:r>
        <w:rPr>
          <w:sz w:val="36"/>
        </w:rPr>
        <w:t xml:space="preserve">2019 CSD STATE RIFLE CHAMPIONSHIPS – Nomination Form </w:t>
      </w:r>
    </w:p>
    <w:p w:rsidR="00D07C66" w:rsidRDefault="004A40DD">
      <w:pPr>
        <w:spacing w:after="26" w:line="259" w:lineRule="auto"/>
        <w:ind w:left="0" w:firstLine="0"/>
      </w:pPr>
      <w:r>
        <w:rPr>
          <w:sz w:val="22"/>
        </w:rPr>
        <w:t xml:space="preserve"> </w:t>
      </w:r>
    </w:p>
    <w:p w:rsidR="00D07C66" w:rsidRDefault="004A40DD">
      <w:pPr>
        <w:spacing w:after="0" w:line="259" w:lineRule="auto"/>
        <w:ind w:left="23" w:firstLine="0"/>
        <w:jc w:val="center"/>
      </w:pPr>
      <w:r>
        <w:rPr>
          <w:b/>
          <w:sz w:val="28"/>
          <w:u w:val="single" w:color="000000"/>
        </w:rPr>
        <w:t>Thu 4</w:t>
      </w:r>
      <w:r>
        <w:rPr>
          <w:b/>
          <w:sz w:val="28"/>
          <w:vertAlign w:val="superscript"/>
        </w:rPr>
        <w:t>th</w:t>
      </w:r>
      <w:r>
        <w:rPr>
          <w:b/>
          <w:sz w:val="28"/>
          <w:u w:val="single" w:color="000000"/>
        </w:rPr>
        <w:t xml:space="preserve"> to Sun 7</w:t>
      </w:r>
      <w:proofErr w:type="gramStart"/>
      <w:r>
        <w:rPr>
          <w:b/>
          <w:sz w:val="28"/>
          <w:vertAlign w:val="superscript"/>
        </w:rPr>
        <w:t>th</w:t>
      </w:r>
      <w:r>
        <w:rPr>
          <w:b/>
          <w:sz w:val="28"/>
          <w:u w:val="single" w:color="000000"/>
        </w:rPr>
        <w:t xml:space="preserve">  April</w:t>
      </w:r>
      <w:proofErr w:type="gramEnd"/>
      <w:r>
        <w:rPr>
          <w:b/>
          <w:sz w:val="28"/>
          <w:u w:val="single" w:color="000000"/>
        </w:rPr>
        <w:t xml:space="preserve"> 2018</w:t>
      </w:r>
      <w:r>
        <w:rPr>
          <w:sz w:val="28"/>
        </w:rPr>
        <w:t xml:space="preserve"> </w:t>
      </w:r>
    </w:p>
    <w:p w:rsidR="00D07C66" w:rsidRDefault="004A40DD">
      <w:pPr>
        <w:spacing w:after="0" w:line="259" w:lineRule="auto"/>
        <w:ind w:left="0" w:firstLine="0"/>
      </w:pPr>
      <w:r>
        <w:rPr>
          <w:sz w:val="24"/>
        </w:rPr>
        <w:t xml:space="preserve"> </w:t>
      </w:r>
    </w:p>
    <w:p w:rsidR="00D07C66" w:rsidRDefault="004A40DD">
      <w:pPr>
        <w:spacing w:after="0" w:line="259" w:lineRule="auto"/>
        <w:ind w:left="27" w:firstLine="0"/>
        <w:jc w:val="center"/>
      </w:pPr>
      <w:proofErr w:type="spellStart"/>
      <w:r>
        <w:rPr>
          <w:b/>
          <w:sz w:val="22"/>
        </w:rPr>
        <w:t>Dookie</w:t>
      </w:r>
      <w:proofErr w:type="spellEnd"/>
      <w:r>
        <w:rPr>
          <w:b/>
          <w:sz w:val="22"/>
        </w:rPr>
        <w:t xml:space="preserve"> Agricultural College, </w:t>
      </w:r>
      <w:proofErr w:type="spellStart"/>
      <w:r>
        <w:rPr>
          <w:b/>
          <w:sz w:val="22"/>
        </w:rPr>
        <w:t>Dookie</w:t>
      </w:r>
      <w:proofErr w:type="spellEnd"/>
      <w:r>
        <w:rPr>
          <w:b/>
          <w:sz w:val="22"/>
        </w:rPr>
        <w:t xml:space="preserve"> Road, </w:t>
      </w:r>
      <w:proofErr w:type="spellStart"/>
      <w:r>
        <w:rPr>
          <w:b/>
          <w:sz w:val="22"/>
        </w:rPr>
        <w:t>Dookie</w:t>
      </w:r>
      <w:proofErr w:type="spellEnd"/>
      <w:r>
        <w:rPr>
          <w:b/>
          <w:sz w:val="22"/>
        </w:rPr>
        <w:t xml:space="preserve"> VIC 3647 </w:t>
      </w:r>
    </w:p>
    <w:p w:rsidR="00D07C66" w:rsidRDefault="004A40DD">
      <w:pPr>
        <w:spacing w:after="30" w:line="259" w:lineRule="auto"/>
        <w:ind w:left="28" w:firstLine="0"/>
        <w:jc w:val="center"/>
      </w:pPr>
      <w:r>
        <w:rPr>
          <w:b/>
          <w:sz w:val="22"/>
        </w:rPr>
        <w:t xml:space="preserve"> </w:t>
      </w:r>
      <w:r>
        <w:rPr>
          <w:b/>
        </w:rPr>
        <w:t>(University of Melbourne Faculty of Land &amp; Food Resources)</w:t>
      </w:r>
      <w:r>
        <w:t xml:space="preserve"> </w:t>
      </w:r>
    </w:p>
    <w:p w:rsidR="00D07C66" w:rsidRDefault="004A40DD">
      <w:pPr>
        <w:spacing w:after="118" w:line="259" w:lineRule="auto"/>
        <w:ind w:left="151" w:firstLine="0"/>
      </w:pPr>
      <w:r>
        <w:rPr>
          <w:b/>
          <w:sz w:val="24"/>
        </w:rPr>
        <w:t xml:space="preserve"> </w:t>
      </w:r>
    </w:p>
    <w:p w:rsidR="00D07C66" w:rsidRDefault="004A40DD">
      <w:pPr>
        <w:pStyle w:val="Heading2"/>
        <w:spacing w:after="116"/>
        <w:ind w:left="107"/>
      </w:pPr>
      <w:r>
        <w:rPr>
          <w:sz w:val="24"/>
        </w:rPr>
        <w:t>NAME…….………………….…………</w:t>
      </w:r>
      <w:proofErr w:type="gramStart"/>
      <w:r>
        <w:rPr>
          <w:sz w:val="24"/>
        </w:rPr>
        <w:t>…..</w:t>
      </w:r>
      <w:proofErr w:type="gramEnd"/>
      <w:r>
        <w:rPr>
          <w:sz w:val="24"/>
        </w:rPr>
        <w:t xml:space="preserve"> VETERAN  </w:t>
      </w:r>
      <w:r>
        <w:rPr>
          <w:rFonts w:ascii="Calibri" w:eastAsia="Calibri" w:hAnsi="Calibri" w:cs="Calibri"/>
          <w:noProof/>
          <w:sz w:val="22"/>
        </w:rPr>
        <mc:AlternateContent>
          <mc:Choice Requires="wpg">
            <w:drawing>
              <wp:inline distT="0" distB="0" distL="0" distR="0">
                <wp:extent cx="323850" cy="169926"/>
                <wp:effectExtent l="0" t="0" r="0" b="0"/>
                <wp:docPr id="10415" name="Group 10415"/>
                <wp:cNvGraphicFramePr/>
                <a:graphic xmlns:a="http://schemas.openxmlformats.org/drawingml/2006/main">
                  <a:graphicData uri="http://schemas.microsoft.com/office/word/2010/wordprocessingGroup">
                    <wpg:wgp>
                      <wpg:cNvGrpSpPr/>
                      <wpg:grpSpPr>
                        <a:xfrm>
                          <a:off x="0" y="0"/>
                          <a:ext cx="323850" cy="169926"/>
                          <a:chOff x="0" y="0"/>
                          <a:chExt cx="323850" cy="169926"/>
                        </a:xfrm>
                      </wpg:grpSpPr>
                      <wps:wsp>
                        <wps:cNvPr id="638" name="Shape 638"/>
                        <wps:cNvSpPr/>
                        <wps:spPr>
                          <a:xfrm>
                            <a:off x="0" y="0"/>
                            <a:ext cx="161925" cy="169926"/>
                          </a:xfrm>
                          <a:custGeom>
                            <a:avLst/>
                            <a:gdLst/>
                            <a:ahLst/>
                            <a:cxnLst/>
                            <a:rect l="0" t="0" r="0" b="0"/>
                            <a:pathLst>
                              <a:path w="161925" h="169926">
                                <a:moveTo>
                                  <a:pt x="0" y="0"/>
                                </a:moveTo>
                                <a:lnTo>
                                  <a:pt x="161925" y="0"/>
                                </a:lnTo>
                                <a:lnTo>
                                  <a:pt x="161925" y="9906"/>
                                </a:lnTo>
                                <a:lnTo>
                                  <a:pt x="9906" y="9906"/>
                                </a:lnTo>
                                <a:lnTo>
                                  <a:pt x="9906" y="160020"/>
                                </a:lnTo>
                                <a:lnTo>
                                  <a:pt x="161925" y="160020"/>
                                </a:lnTo>
                                <a:lnTo>
                                  <a:pt x="161925" y="169926"/>
                                </a:lnTo>
                                <a:lnTo>
                                  <a:pt x="0" y="1699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 name="Shape 639"/>
                        <wps:cNvSpPr/>
                        <wps:spPr>
                          <a:xfrm>
                            <a:off x="161925" y="0"/>
                            <a:ext cx="161925" cy="169926"/>
                          </a:xfrm>
                          <a:custGeom>
                            <a:avLst/>
                            <a:gdLst/>
                            <a:ahLst/>
                            <a:cxnLst/>
                            <a:rect l="0" t="0" r="0" b="0"/>
                            <a:pathLst>
                              <a:path w="161925" h="169926">
                                <a:moveTo>
                                  <a:pt x="0" y="0"/>
                                </a:moveTo>
                                <a:lnTo>
                                  <a:pt x="161925" y="0"/>
                                </a:lnTo>
                                <a:lnTo>
                                  <a:pt x="161925" y="169926"/>
                                </a:lnTo>
                                <a:lnTo>
                                  <a:pt x="0" y="169926"/>
                                </a:lnTo>
                                <a:lnTo>
                                  <a:pt x="0" y="160020"/>
                                </a:lnTo>
                                <a:lnTo>
                                  <a:pt x="152019" y="160020"/>
                                </a:lnTo>
                                <a:lnTo>
                                  <a:pt x="152019"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15" style="width:25.5pt;height:13.38pt;mso-position-horizontal-relative:char;mso-position-vertical-relative:line" coordsize="3238,1699">
                <v:shape id="Shape 638" style="position:absolute;width:1619;height:1699;left:0;top:0;" coordsize="161925,169926" path="m0,0l161925,0l161925,9906l9906,9906l9906,160020l161925,160020l161925,169926l0,169926l0,0x">
                  <v:stroke weight="0pt" endcap="flat" joinstyle="miter" miterlimit="10" on="false" color="#000000" opacity="0"/>
                  <v:fill on="true" color="#000000"/>
                </v:shape>
                <v:shape id="Shape 639" style="position:absolute;width:1619;height:1699;left:1619;top:0;" coordsize="161925,169926" path="m0,0l161925,0l161925,169926l0,169926l0,160020l152019,160020l152019,9906l0,9906l0,0x">
                  <v:stroke weight="0pt" endcap="flat" joinstyle="miter" miterlimit="10" on="false" color="#000000" opacity="0"/>
                  <v:fill on="true" color="#000000"/>
                </v:shape>
              </v:group>
            </w:pict>
          </mc:Fallback>
        </mc:AlternateContent>
      </w:r>
      <w:r>
        <w:rPr>
          <w:sz w:val="24"/>
        </w:rPr>
        <w:t xml:space="preserve"> JUNIOR </w:t>
      </w:r>
      <w:r>
        <w:rPr>
          <w:rFonts w:ascii="Calibri" w:eastAsia="Calibri" w:hAnsi="Calibri" w:cs="Calibri"/>
          <w:noProof/>
          <w:sz w:val="22"/>
        </w:rPr>
        <mc:AlternateContent>
          <mc:Choice Requires="wpg">
            <w:drawing>
              <wp:inline distT="0" distB="0" distL="0" distR="0">
                <wp:extent cx="323088" cy="162306"/>
                <wp:effectExtent l="0" t="0" r="0" b="0"/>
                <wp:docPr id="10411" name="Group 10411"/>
                <wp:cNvGraphicFramePr/>
                <a:graphic xmlns:a="http://schemas.openxmlformats.org/drawingml/2006/main">
                  <a:graphicData uri="http://schemas.microsoft.com/office/word/2010/wordprocessingGroup">
                    <wpg:wgp>
                      <wpg:cNvGrpSpPr/>
                      <wpg:grpSpPr>
                        <a:xfrm>
                          <a:off x="0" y="0"/>
                          <a:ext cx="323088" cy="162306"/>
                          <a:chOff x="0" y="0"/>
                          <a:chExt cx="323088" cy="162306"/>
                        </a:xfrm>
                      </wpg:grpSpPr>
                      <wps:wsp>
                        <wps:cNvPr id="469" name="Shape 469"/>
                        <wps:cNvSpPr/>
                        <wps:spPr>
                          <a:xfrm>
                            <a:off x="0" y="0"/>
                            <a:ext cx="161925" cy="162306"/>
                          </a:xfrm>
                          <a:custGeom>
                            <a:avLst/>
                            <a:gdLst/>
                            <a:ahLst/>
                            <a:cxnLst/>
                            <a:rect l="0" t="0" r="0" b="0"/>
                            <a:pathLst>
                              <a:path w="161925" h="162306">
                                <a:moveTo>
                                  <a:pt x="0" y="0"/>
                                </a:moveTo>
                                <a:lnTo>
                                  <a:pt x="161925" y="0"/>
                                </a:lnTo>
                                <a:lnTo>
                                  <a:pt x="161925" y="9906"/>
                                </a:lnTo>
                                <a:lnTo>
                                  <a:pt x="9906" y="9906"/>
                                </a:lnTo>
                                <a:lnTo>
                                  <a:pt x="9906" y="152400"/>
                                </a:lnTo>
                                <a:lnTo>
                                  <a:pt x="161925" y="152400"/>
                                </a:lnTo>
                                <a:lnTo>
                                  <a:pt x="161925" y="162306"/>
                                </a:lnTo>
                                <a:lnTo>
                                  <a:pt x="0" y="1623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 name="Shape 470"/>
                        <wps:cNvSpPr/>
                        <wps:spPr>
                          <a:xfrm>
                            <a:off x="161925" y="0"/>
                            <a:ext cx="161163" cy="162306"/>
                          </a:xfrm>
                          <a:custGeom>
                            <a:avLst/>
                            <a:gdLst/>
                            <a:ahLst/>
                            <a:cxnLst/>
                            <a:rect l="0" t="0" r="0" b="0"/>
                            <a:pathLst>
                              <a:path w="161163" h="162306">
                                <a:moveTo>
                                  <a:pt x="0" y="0"/>
                                </a:moveTo>
                                <a:lnTo>
                                  <a:pt x="161163" y="0"/>
                                </a:lnTo>
                                <a:lnTo>
                                  <a:pt x="161163" y="162306"/>
                                </a:lnTo>
                                <a:lnTo>
                                  <a:pt x="0" y="162306"/>
                                </a:lnTo>
                                <a:lnTo>
                                  <a:pt x="0" y="152400"/>
                                </a:lnTo>
                                <a:lnTo>
                                  <a:pt x="152019" y="152400"/>
                                </a:lnTo>
                                <a:lnTo>
                                  <a:pt x="152019"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11" style="width:25.44pt;height:12.78pt;mso-position-horizontal-relative:char;mso-position-vertical-relative:line" coordsize="3230,1623">
                <v:shape id="Shape 469" style="position:absolute;width:1619;height:1623;left:0;top:0;" coordsize="161925,162306" path="m0,0l161925,0l161925,9906l9906,9906l9906,152400l161925,152400l161925,162306l0,162306l0,0x">
                  <v:stroke weight="0pt" endcap="flat" joinstyle="miter" miterlimit="10" on="false" color="#000000" opacity="0"/>
                  <v:fill on="true" color="#000000"/>
                </v:shape>
                <v:shape id="Shape 470" style="position:absolute;width:1611;height:1623;left:1619;top:0;" coordsize="161163,162306" path="m0,0l161163,0l161163,162306l0,162306l0,152400l152019,152400l152019,9906l0,9906l0,0x">
                  <v:stroke weight="0pt" endcap="flat" joinstyle="miter" miterlimit="10" on="false" color="#000000" opacity="0"/>
                  <v:fill on="true" color="#000000"/>
                </v:shape>
              </v:group>
            </w:pict>
          </mc:Fallback>
        </mc:AlternateContent>
      </w:r>
      <w:r>
        <w:rPr>
          <w:sz w:val="24"/>
        </w:rPr>
        <w:t xml:space="preserve"> GRADE ………  </w:t>
      </w:r>
    </w:p>
    <w:p w:rsidR="00D07C66" w:rsidRDefault="004A40DD">
      <w:pPr>
        <w:spacing w:after="17" w:line="259" w:lineRule="auto"/>
        <w:ind w:left="151" w:firstLine="0"/>
      </w:pPr>
      <w:r>
        <w:rPr>
          <w:b/>
          <w:sz w:val="22"/>
        </w:rPr>
        <w:t xml:space="preserve"> </w:t>
      </w:r>
    </w:p>
    <w:p w:rsidR="00D07C66" w:rsidRDefault="004A40DD">
      <w:pPr>
        <w:spacing w:after="4" w:line="250" w:lineRule="auto"/>
        <w:ind w:left="146" w:right="397"/>
      </w:pPr>
      <w:r>
        <w:rPr>
          <w:b/>
          <w:sz w:val="22"/>
        </w:rPr>
        <w:t>Please place a cross in the box to indicate which days you will be attending</w:t>
      </w:r>
      <w:r>
        <w:rPr>
          <w:b/>
          <w:sz w:val="24"/>
        </w:rPr>
        <w:t>:</w:t>
      </w:r>
      <w:r>
        <w:rPr>
          <w:sz w:val="24"/>
        </w:rPr>
        <w:t xml:space="preserve"> </w:t>
      </w:r>
    </w:p>
    <w:p w:rsidR="00D07C66" w:rsidRDefault="004A40DD">
      <w:pPr>
        <w:spacing w:after="0" w:line="259" w:lineRule="auto"/>
        <w:ind w:left="0" w:right="1386" w:firstLine="0"/>
      </w:pPr>
      <w:r>
        <w:rPr>
          <w:sz w:val="26"/>
        </w:rPr>
        <w:t xml:space="preserve"> </w:t>
      </w:r>
    </w:p>
    <w:p w:rsidR="00D07C66" w:rsidRDefault="004A40DD">
      <w:pPr>
        <w:tabs>
          <w:tab w:val="center" w:pos="3758"/>
        </w:tabs>
        <w:spacing w:line="250"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5535985</wp:posOffset>
                </wp:positionH>
                <wp:positionV relativeFrom="paragraph">
                  <wp:posOffset>-57439</wp:posOffset>
                </wp:positionV>
                <wp:extent cx="328422" cy="551689"/>
                <wp:effectExtent l="0" t="0" r="0" b="0"/>
                <wp:wrapSquare wrapText="bothSides"/>
                <wp:docPr id="10410" name="Group 10410"/>
                <wp:cNvGraphicFramePr/>
                <a:graphic xmlns:a="http://schemas.openxmlformats.org/drawingml/2006/main">
                  <a:graphicData uri="http://schemas.microsoft.com/office/word/2010/wordprocessingGroup">
                    <wpg:wgp>
                      <wpg:cNvGrpSpPr/>
                      <wpg:grpSpPr>
                        <a:xfrm>
                          <a:off x="0" y="0"/>
                          <a:ext cx="328422" cy="551689"/>
                          <a:chOff x="0" y="0"/>
                          <a:chExt cx="328422" cy="551689"/>
                        </a:xfrm>
                      </wpg:grpSpPr>
                      <wps:wsp>
                        <wps:cNvPr id="465" name="Shape 465"/>
                        <wps:cNvSpPr/>
                        <wps:spPr>
                          <a:xfrm>
                            <a:off x="0" y="0"/>
                            <a:ext cx="161925" cy="161544"/>
                          </a:xfrm>
                          <a:custGeom>
                            <a:avLst/>
                            <a:gdLst/>
                            <a:ahLst/>
                            <a:cxnLst/>
                            <a:rect l="0" t="0" r="0" b="0"/>
                            <a:pathLst>
                              <a:path w="161925" h="161544">
                                <a:moveTo>
                                  <a:pt x="0" y="0"/>
                                </a:moveTo>
                                <a:lnTo>
                                  <a:pt x="161925" y="0"/>
                                </a:lnTo>
                                <a:lnTo>
                                  <a:pt x="161925" y="9144"/>
                                </a:lnTo>
                                <a:lnTo>
                                  <a:pt x="9906" y="9144"/>
                                </a:lnTo>
                                <a:lnTo>
                                  <a:pt x="9906" y="152400"/>
                                </a:lnTo>
                                <a:lnTo>
                                  <a:pt x="161925" y="152400"/>
                                </a:lnTo>
                                <a:lnTo>
                                  <a:pt x="161925" y="161544"/>
                                </a:lnTo>
                                <a:lnTo>
                                  <a:pt x="0" y="1615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 name="Shape 466"/>
                        <wps:cNvSpPr/>
                        <wps:spPr>
                          <a:xfrm>
                            <a:off x="161925" y="0"/>
                            <a:ext cx="161163" cy="161544"/>
                          </a:xfrm>
                          <a:custGeom>
                            <a:avLst/>
                            <a:gdLst/>
                            <a:ahLst/>
                            <a:cxnLst/>
                            <a:rect l="0" t="0" r="0" b="0"/>
                            <a:pathLst>
                              <a:path w="161163" h="161544">
                                <a:moveTo>
                                  <a:pt x="0" y="0"/>
                                </a:moveTo>
                                <a:lnTo>
                                  <a:pt x="161163" y="0"/>
                                </a:lnTo>
                                <a:lnTo>
                                  <a:pt x="161163" y="161544"/>
                                </a:lnTo>
                                <a:lnTo>
                                  <a:pt x="0" y="161544"/>
                                </a:lnTo>
                                <a:lnTo>
                                  <a:pt x="0" y="152400"/>
                                </a:lnTo>
                                <a:lnTo>
                                  <a:pt x="152019" y="152400"/>
                                </a:lnTo>
                                <a:lnTo>
                                  <a:pt x="152019"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7" name="Shape 467"/>
                        <wps:cNvSpPr/>
                        <wps:spPr>
                          <a:xfrm>
                            <a:off x="0" y="198120"/>
                            <a:ext cx="161925" cy="161544"/>
                          </a:xfrm>
                          <a:custGeom>
                            <a:avLst/>
                            <a:gdLst/>
                            <a:ahLst/>
                            <a:cxnLst/>
                            <a:rect l="0" t="0" r="0" b="0"/>
                            <a:pathLst>
                              <a:path w="161925" h="161544">
                                <a:moveTo>
                                  <a:pt x="0" y="0"/>
                                </a:moveTo>
                                <a:lnTo>
                                  <a:pt x="161925" y="0"/>
                                </a:lnTo>
                                <a:lnTo>
                                  <a:pt x="161925" y="9144"/>
                                </a:lnTo>
                                <a:lnTo>
                                  <a:pt x="9906" y="9144"/>
                                </a:lnTo>
                                <a:lnTo>
                                  <a:pt x="9906" y="152400"/>
                                </a:lnTo>
                                <a:lnTo>
                                  <a:pt x="161925" y="152400"/>
                                </a:lnTo>
                                <a:lnTo>
                                  <a:pt x="161925" y="161544"/>
                                </a:lnTo>
                                <a:lnTo>
                                  <a:pt x="0" y="1615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8" name="Shape 468"/>
                        <wps:cNvSpPr/>
                        <wps:spPr>
                          <a:xfrm>
                            <a:off x="161925" y="198120"/>
                            <a:ext cx="161163" cy="161544"/>
                          </a:xfrm>
                          <a:custGeom>
                            <a:avLst/>
                            <a:gdLst/>
                            <a:ahLst/>
                            <a:cxnLst/>
                            <a:rect l="0" t="0" r="0" b="0"/>
                            <a:pathLst>
                              <a:path w="161163" h="161544">
                                <a:moveTo>
                                  <a:pt x="0" y="0"/>
                                </a:moveTo>
                                <a:lnTo>
                                  <a:pt x="161163" y="0"/>
                                </a:lnTo>
                                <a:lnTo>
                                  <a:pt x="161163" y="161544"/>
                                </a:lnTo>
                                <a:lnTo>
                                  <a:pt x="0" y="161544"/>
                                </a:lnTo>
                                <a:lnTo>
                                  <a:pt x="0" y="152400"/>
                                </a:lnTo>
                                <a:lnTo>
                                  <a:pt x="152019" y="152400"/>
                                </a:lnTo>
                                <a:lnTo>
                                  <a:pt x="152019"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 name="Shape 641"/>
                        <wps:cNvSpPr/>
                        <wps:spPr>
                          <a:xfrm>
                            <a:off x="5334" y="389382"/>
                            <a:ext cx="161544" cy="162306"/>
                          </a:xfrm>
                          <a:custGeom>
                            <a:avLst/>
                            <a:gdLst/>
                            <a:ahLst/>
                            <a:cxnLst/>
                            <a:rect l="0" t="0" r="0" b="0"/>
                            <a:pathLst>
                              <a:path w="161544" h="162306">
                                <a:moveTo>
                                  <a:pt x="0" y="0"/>
                                </a:moveTo>
                                <a:lnTo>
                                  <a:pt x="161544" y="0"/>
                                </a:lnTo>
                                <a:lnTo>
                                  <a:pt x="161544" y="9906"/>
                                </a:lnTo>
                                <a:lnTo>
                                  <a:pt x="9144" y="9906"/>
                                </a:lnTo>
                                <a:lnTo>
                                  <a:pt x="9144" y="152400"/>
                                </a:lnTo>
                                <a:lnTo>
                                  <a:pt x="161544" y="152400"/>
                                </a:lnTo>
                                <a:lnTo>
                                  <a:pt x="161544" y="162306"/>
                                </a:lnTo>
                                <a:lnTo>
                                  <a:pt x="0" y="1623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 name="Shape 642"/>
                        <wps:cNvSpPr/>
                        <wps:spPr>
                          <a:xfrm>
                            <a:off x="166878" y="389382"/>
                            <a:ext cx="161544" cy="162306"/>
                          </a:xfrm>
                          <a:custGeom>
                            <a:avLst/>
                            <a:gdLst/>
                            <a:ahLst/>
                            <a:cxnLst/>
                            <a:rect l="0" t="0" r="0" b="0"/>
                            <a:pathLst>
                              <a:path w="161544" h="162306">
                                <a:moveTo>
                                  <a:pt x="0" y="0"/>
                                </a:moveTo>
                                <a:lnTo>
                                  <a:pt x="161544" y="0"/>
                                </a:lnTo>
                                <a:lnTo>
                                  <a:pt x="161544" y="162306"/>
                                </a:lnTo>
                                <a:lnTo>
                                  <a:pt x="0" y="162306"/>
                                </a:lnTo>
                                <a:lnTo>
                                  <a:pt x="0" y="152400"/>
                                </a:lnTo>
                                <a:lnTo>
                                  <a:pt x="152400" y="152400"/>
                                </a:lnTo>
                                <a:lnTo>
                                  <a:pt x="152400"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410" style="width:25.86pt;height:43.4401pt;position:absolute;mso-position-horizontal-relative:text;mso-position-horizontal:absolute;margin-left:435.904pt;mso-position-vertical-relative:text;margin-top:-4.52283pt;" coordsize="3284,5516">
                <v:shape id="Shape 465" style="position:absolute;width:1619;height:1615;left:0;top:0;" coordsize="161925,161544" path="m0,0l161925,0l161925,9144l9906,9144l9906,152400l161925,152400l161925,161544l0,161544l0,0x">
                  <v:stroke weight="0pt" endcap="flat" joinstyle="miter" miterlimit="10" on="false" color="#000000" opacity="0"/>
                  <v:fill on="true" color="#000000"/>
                </v:shape>
                <v:shape id="Shape 466" style="position:absolute;width:1611;height:1615;left:1619;top:0;" coordsize="161163,161544" path="m0,0l161163,0l161163,161544l0,161544l0,152400l152019,152400l152019,9144l0,9144l0,0x">
                  <v:stroke weight="0pt" endcap="flat" joinstyle="miter" miterlimit="10" on="false" color="#000000" opacity="0"/>
                  <v:fill on="true" color="#000000"/>
                </v:shape>
                <v:shape id="Shape 467" style="position:absolute;width:1619;height:1615;left:0;top:1981;" coordsize="161925,161544" path="m0,0l161925,0l161925,9144l9906,9144l9906,152400l161925,152400l161925,161544l0,161544l0,0x">
                  <v:stroke weight="0pt" endcap="flat" joinstyle="miter" miterlimit="10" on="false" color="#000000" opacity="0"/>
                  <v:fill on="true" color="#000000"/>
                </v:shape>
                <v:shape id="Shape 468" style="position:absolute;width:1611;height:1615;left:1619;top:1981;" coordsize="161163,161544" path="m0,0l161163,0l161163,161544l0,161544l0,152400l152019,152400l152019,9144l0,9144l0,0x">
                  <v:stroke weight="0pt" endcap="flat" joinstyle="miter" miterlimit="10" on="false" color="#000000" opacity="0"/>
                  <v:fill on="true" color="#000000"/>
                </v:shape>
                <v:shape id="Shape 641" style="position:absolute;width:1615;height:1623;left:53;top:3893;" coordsize="161544,162306" path="m0,0l161544,0l161544,9906l9144,9906l9144,152400l161544,152400l161544,162306l0,162306l0,0x">
                  <v:stroke weight="0pt" endcap="flat" joinstyle="miter" miterlimit="10" on="false" color="#000000" opacity="0"/>
                  <v:fill on="true" color="#000000"/>
                </v:shape>
                <v:shape id="Shape 642" style="position:absolute;width:1615;height:1623;left:1668;top:3893;" coordsize="161544,162306" path="m0,0l161544,0l161544,162306l0,162306l0,152400l152400,152400l152400,9906l0,9906l0,0x">
                  <v:stroke weight="0pt" endcap="flat" joinstyle="miter" miterlimit="10" on="false" color="#000000" opacity="0"/>
                  <v:fill on="true" color="#000000"/>
                </v:shape>
                <w10:wrap type="square"/>
              </v:group>
            </w:pict>
          </mc:Fallback>
        </mc:AlternateContent>
      </w:r>
      <w:r>
        <w:rPr>
          <w:b/>
          <w:sz w:val="22"/>
        </w:rPr>
        <w:t>Fri</w:t>
      </w:r>
      <w:r>
        <w:rPr>
          <w:sz w:val="22"/>
        </w:rPr>
        <w:t xml:space="preserve"> </w:t>
      </w:r>
      <w:proofErr w:type="gramStart"/>
      <w:r>
        <w:rPr>
          <w:sz w:val="22"/>
        </w:rPr>
        <w:tab/>
        <w:t xml:space="preserve">  500</w:t>
      </w:r>
      <w:proofErr w:type="gramEnd"/>
      <w:r>
        <w:rPr>
          <w:sz w:val="22"/>
        </w:rPr>
        <w:t xml:space="preserve"> Meter Deliberate (F1, F2, TD &amp; H /Accurised Class rifles) </w:t>
      </w:r>
    </w:p>
    <w:p w:rsidR="00D07C66" w:rsidRDefault="004A40DD">
      <w:pPr>
        <w:spacing w:after="54" w:line="250" w:lineRule="auto"/>
        <w:ind w:left="146" w:right="1386"/>
      </w:pPr>
      <w:r>
        <w:rPr>
          <w:b/>
          <w:sz w:val="22"/>
        </w:rPr>
        <w:t>Sat</w:t>
      </w:r>
      <w:r>
        <w:rPr>
          <w:sz w:val="22"/>
        </w:rPr>
        <w:t xml:space="preserve"> </w:t>
      </w:r>
      <w:r>
        <w:rPr>
          <w:sz w:val="22"/>
        </w:rPr>
        <w:tab/>
        <w:t xml:space="preserve">3 Position Core, 100m Rapid, 300m Deliberate (B Class rifles) </w:t>
      </w:r>
      <w:r>
        <w:rPr>
          <w:b/>
          <w:sz w:val="22"/>
        </w:rPr>
        <w:t>Sun</w:t>
      </w:r>
      <w:r>
        <w:rPr>
          <w:sz w:val="22"/>
        </w:rPr>
        <w:t xml:space="preserve"> </w:t>
      </w:r>
      <w:r>
        <w:rPr>
          <w:sz w:val="22"/>
        </w:rPr>
        <w:tab/>
        <w:t xml:space="preserve">310 Cadet &amp;/or .22 Trainer comp  </w:t>
      </w:r>
    </w:p>
    <w:p w:rsidR="00D07C66" w:rsidRDefault="004A40DD">
      <w:pPr>
        <w:spacing w:after="0" w:line="259" w:lineRule="auto"/>
        <w:ind w:left="151" w:firstLine="0"/>
      </w:pPr>
      <w:r>
        <w:rPr>
          <w:sz w:val="24"/>
        </w:rPr>
        <w:t xml:space="preserve"> </w:t>
      </w:r>
    </w:p>
    <w:tbl>
      <w:tblPr>
        <w:tblStyle w:val="TableGrid"/>
        <w:tblW w:w="8710" w:type="dxa"/>
        <w:tblInd w:w="151" w:type="dxa"/>
        <w:tblLook w:val="04A0" w:firstRow="1" w:lastRow="0" w:firstColumn="1" w:lastColumn="0" w:noHBand="0" w:noVBand="1"/>
      </w:tblPr>
      <w:tblGrid>
        <w:gridCol w:w="6469"/>
        <w:gridCol w:w="2241"/>
      </w:tblGrid>
      <w:tr w:rsidR="00D07C66">
        <w:trPr>
          <w:trHeight w:val="275"/>
        </w:trPr>
        <w:tc>
          <w:tcPr>
            <w:tcW w:w="6469" w:type="dxa"/>
            <w:tcBorders>
              <w:top w:val="nil"/>
              <w:left w:val="nil"/>
              <w:bottom w:val="nil"/>
              <w:right w:val="nil"/>
            </w:tcBorders>
          </w:tcPr>
          <w:p w:rsidR="00D07C66" w:rsidRDefault="004A40DD">
            <w:pPr>
              <w:spacing w:after="0" w:line="259" w:lineRule="auto"/>
              <w:ind w:left="0" w:firstLine="0"/>
            </w:pPr>
            <w:r>
              <w:rPr>
                <w:sz w:val="24"/>
              </w:rPr>
              <w:t xml:space="preserve">Will you be attending Thursday’s Dinner? </w:t>
            </w:r>
          </w:p>
        </w:tc>
        <w:tc>
          <w:tcPr>
            <w:tcW w:w="2241" w:type="dxa"/>
            <w:tcBorders>
              <w:top w:val="nil"/>
              <w:left w:val="nil"/>
              <w:bottom w:val="nil"/>
              <w:right w:val="nil"/>
            </w:tcBorders>
          </w:tcPr>
          <w:p w:rsidR="00D07C66" w:rsidRDefault="004A40DD">
            <w:pPr>
              <w:spacing w:after="0" w:line="259" w:lineRule="auto"/>
              <w:ind w:left="2" w:firstLine="0"/>
              <w:jc w:val="both"/>
            </w:pPr>
            <w:r>
              <w:rPr>
                <w:sz w:val="24"/>
              </w:rPr>
              <w:t>Yes / No (c</w:t>
            </w:r>
            <w:r>
              <w:rPr>
                <w:i/>
                <w:sz w:val="24"/>
              </w:rPr>
              <w:t>ircle one</w:t>
            </w:r>
            <w:r>
              <w:rPr>
                <w:sz w:val="24"/>
              </w:rPr>
              <w:t xml:space="preserve">) </w:t>
            </w:r>
          </w:p>
        </w:tc>
      </w:tr>
      <w:tr w:rsidR="00D07C66">
        <w:trPr>
          <w:trHeight w:val="275"/>
        </w:trPr>
        <w:tc>
          <w:tcPr>
            <w:tcW w:w="6469" w:type="dxa"/>
            <w:tcBorders>
              <w:top w:val="nil"/>
              <w:left w:val="nil"/>
              <w:bottom w:val="nil"/>
              <w:right w:val="nil"/>
            </w:tcBorders>
          </w:tcPr>
          <w:p w:rsidR="00D07C66" w:rsidRDefault="004A40DD">
            <w:pPr>
              <w:spacing w:after="0" w:line="259" w:lineRule="auto"/>
              <w:ind w:left="0" w:firstLine="0"/>
            </w:pPr>
            <w:r>
              <w:rPr>
                <w:sz w:val="24"/>
              </w:rPr>
              <w:t xml:space="preserve">Will you be attending Friday’s dinner? </w:t>
            </w:r>
          </w:p>
        </w:tc>
        <w:tc>
          <w:tcPr>
            <w:tcW w:w="2241" w:type="dxa"/>
            <w:tcBorders>
              <w:top w:val="nil"/>
              <w:left w:val="nil"/>
              <w:bottom w:val="nil"/>
              <w:right w:val="nil"/>
            </w:tcBorders>
          </w:tcPr>
          <w:p w:rsidR="00D07C66" w:rsidRDefault="004A40DD">
            <w:pPr>
              <w:spacing w:after="0" w:line="259" w:lineRule="auto"/>
              <w:ind w:left="0" w:firstLine="0"/>
              <w:jc w:val="both"/>
            </w:pPr>
            <w:r>
              <w:rPr>
                <w:sz w:val="24"/>
              </w:rPr>
              <w:t xml:space="preserve">Yes / No </w:t>
            </w:r>
            <w:r>
              <w:rPr>
                <w:i/>
                <w:sz w:val="24"/>
              </w:rPr>
              <w:t xml:space="preserve">(circle one) </w:t>
            </w:r>
          </w:p>
        </w:tc>
      </w:tr>
    </w:tbl>
    <w:p w:rsidR="00D07C66" w:rsidRDefault="004A40DD">
      <w:pPr>
        <w:tabs>
          <w:tab w:val="center" w:pos="7707"/>
        </w:tabs>
        <w:spacing w:after="0" w:line="250" w:lineRule="auto"/>
        <w:ind w:left="0" w:firstLine="0"/>
      </w:pPr>
      <w:r>
        <w:rPr>
          <w:sz w:val="24"/>
        </w:rPr>
        <w:t xml:space="preserve">Will you be attending Saturday’s dinner? </w:t>
      </w:r>
      <w:r>
        <w:rPr>
          <w:sz w:val="24"/>
        </w:rPr>
        <w:tab/>
        <w:t xml:space="preserve">Yes / No </w:t>
      </w:r>
      <w:r>
        <w:rPr>
          <w:i/>
          <w:sz w:val="24"/>
        </w:rPr>
        <w:t>(circle one)</w:t>
      </w:r>
      <w:r>
        <w:rPr>
          <w:sz w:val="24"/>
        </w:rPr>
        <w:t xml:space="preserve"> </w:t>
      </w:r>
    </w:p>
    <w:p w:rsidR="00D07C66" w:rsidRDefault="004A40DD">
      <w:pPr>
        <w:spacing w:after="0" w:line="259" w:lineRule="auto"/>
        <w:ind w:left="720" w:firstLine="0"/>
      </w:pPr>
      <w:r>
        <w:rPr>
          <w:sz w:val="22"/>
        </w:rPr>
        <w:t>NB: C</w:t>
      </w:r>
      <w:r>
        <w:rPr>
          <w:i/>
          <w:sz w:val="22"/>
        </w:rPr>
        <w:t>ost of dinner for Friday = $30 &amp; Saturday = $30</w:t>
      </w:r>
      <w:r>
        <w:rPr>
          <w:sz w:val="24"/>
        </w:rPr>
        <w:t xml:space="preserve"> </w:t>
      </w:r>
    </w:p>
    <w:tbl>
      <w:tblPr>
        <w:tblStyle w:val="TableGrid"/>
        <w:tblW w:w="10490" w:type="dxa"/>
        <w:tblInd w:w="-1" w:type="dxa"/>
        <w:tblCellMar>
          <w:top w:w="10" w:type="dxa"/>
          <w:right w:w="115" w:type="dxa"/>
        </w:tblCellMar>
        <w:tblLook w:val="04A0" w:firstRow="1" w:lastRow="0" w:firstColumn="1" w:lastColumn="0" w:noHBand="0" w:noVBand="1"/>
      </w:tblPr>
      <w:tblGrid>
        <w:gridCol w:w="2268"/>
        <w:gridCol w:w="1418"/>
        <w:gridCol w:w="2166"/>
        <w:gridCol w:w="1486"/>
        <w:gridCol w:w="1458"/>
        <w:gridCol w:w="383"/>
        <w:gridCol w:w="1311"/>
      </w:tblGrid>
      <w:tr w:rsidR="00D07C66">
        <w:trPr>
          <w:trHeight w:val="539"/>
        </w:trPr>
        <w:tc>
          <w:tcPr>
            <w:tcW w:w="2268" w:type="dxa"/>
            <w:tcBorders>
              <w:top w:val="single" w:sz="4" w:space="0" w:color="000000"/>
              <w:left w:val="single" w:sz="4" w:space="0" w:color="000000"/>
              <w:bottom w:val="single" w:sz="4" w:space="0" w:color="000000"/>
              <w:right w:val="single" w:sz="4" w:space="0" w:color="000000"/>
            </w:tcBorders>
          </w:tcPr>
          <w:p w:rsidR="00D07C66" w:rsidRDefault="004A40DD">
            <w:pPr>
              <w:spacing w:after="0" w:line="259" w:lineRule="auto"/>
              <w:ind w:left="108" w:firstLine="0"/>
            </w:pPr>
            <w:r>
              <w:rPr>
                <w:sz w:val="24"/>
              </w:rPr>
              <w:t xml:space="preserve">FEES: </w:t>
            </w:r>
          </w:p>
        </w:tc>
        <w:tc>
          <w:tcPr>
            <w:tcW w:w="1418" w:type="dxa"/>
            <w:tcBorders>
              <w:top w:val="single" w:sz="4" w:space="0" w:color="000000"/>
              <w:left w:val="single" w:sz="4" w:space="0" w:color="000000"/>
              <w:bottom w:val="single" w:sz="4" w:space="0" w:color="000000"/>
              <w:right w:val="single" w:sz="4" w:space="0" w:color="000000"/>
            </w:tcBorders>
          </w:tcPr>
          <w:p w:rsidR="00D07C66" w:rsidRDefault="004A40DD">
            <w:pPr>
              <w:spacing w:after="0" w:line="259" w:lineRule="auto"/>
              <w:ind w:left="109" w:firstLine="0"/>
            </w:pPr>
            <w:r>
              <w:rPr>
                <w:sz w:val="24"/>
              </w:rPr>
              <w:t xml:space="preserve">Total </w:t>
            </w:r>
          </w:p>
        </w:tc>
        <w:tc>
          <w:tcPr>
            <w:tcW w:w="2166" w:type="dxa"/>
            <w:tcBorders>
              <w:top w:val="single" w:sz="4" w:space="0" w:color="000000"/>
              <w:left w:val="single" w:sz="4" w:space="0" w:color="000000"/>
              <w:bottom w:val="single" w:sz="4" w:space="0" w:color="000000"/>
              <w:right w:val="nil"/>
            </w:tcBorders>
          </w:tcPr>
          <w:p w:rsidR="00D07C66" w:rsidRDefault="004A40DD">
            <w:pPr>
              <w:spacing w:after="0" w:line="259" w:lineRule="auto"/>
              <w:ind w:left="108" w:firstLine="0"/>
            </w:pPr>
            <w:r>
              <w:rPr>
                <w:sz w:val="24"/>
              </w:rPr>
              <w:t xml:space="preserve">Pre-Registered </w:t>
            </w:r>
          </w:p>
        </w:tc>
        <w:tc>
          <w:tcPr>
            <w:tcW w:w="1486" w:type="dxa"/>
            <w:tcBorders>
              <w:top w:val="single" w:sz="4" w:space="0" w:color="000000"/>
              <w:left w:val="nil"/>
              <w:bottom w:val="single" w:sz="4" w:space="0" w:color="000000"/>
              <w:right w:val="single" w:sz="4" w:space="0" w:color="000000"/>
            </w:tcBorders>
          </w:tcPr>
          <w:p w:rsidR="00D07C66" w:rsidRDefault="004A40DD">
            <w:pPr>
              <w:spacing w:after="0" w:line="259" w:lineRule="auto"/>
              <w:ind w:left="177" w:firstLine="0"/>
            </w:pPr>
            <w:r>
              <w:rPr>
                <w:sz w:val="24"/>
              </w:rPr>
              <w:t xml:space="preserve"> </w:t>
            </w:r>
          </w:p>
        </w:tc>
        <w:tc>
          <w:tcPr>
            <w:tcW w:w="1458" w:type="dxa"/>
            <w:tcBorders>
              <w:top w:val="single" w:sz="4" w:space="0" w:color="000000"/>
              <w:left w:val="single" w:sz="4" w:space="0" w:color="000000"/>
              <w:bottom w:val="single" w:sz="4" w:space="0" w:color="000000"/>
              <w:right w:val="nil"/>
            </w:tcBorders>
          </w:tcPr>
          <w:p w:rsidR="00D07C66" w:rsidRDefault="004A40DD">
            <w:pPr>
              <w:spacing w:after="0" w:line="259" w:lineRule="auto"/>
              <w:ind w:left="108" w:firstLine="0"/>
            </w:pPr>
            <w:r>
              <w:rPr>
                <w:sz w:val="22"/>
              </w:rPr>
              <w:t>Registering at</w:t>
            </w:r>
            <w:r>
              <w:rPr>
                <w:sz w:val="24"/>
              </w:rPr>
              <w:t xml:space="preserve"> Range </w:t>
            </w:r>
          </w:p>
        </w:tc>
        <w:tc>
          <w:tcPr>
            <w:tcW w:w="383" w:type="dxa"/>
            <w:tcBorders>
              <w:top w:val="single" w:sz="4" w:space="0" w:color="000000"/>
              <w:left w:val="nil"/>
              <w:bottom w:val="single" w:sz="4" w:space="0" w:color="000000"/>
              <w:right w:val="nil"/>
            </w:tcBorders>
          </w:tcPr>
          <w:p w:rsidR="00D07C66" w:rsidRDefault="00D07C66">
            <w:pPr>
              <w:spacing w:after="160" w:line="259" w:lineRule="auto"/>
              <w:ind w:left="0" w:firstLine="0"/>
            </w:pPr>
          </w:p>
        </w:tc>
        <w:tc>
          <w:tcPr>
            <w:tcW w:w="1311" w:type="dxa"/>
            <w:tcBorders>
              <w:top w:val="single" w:sz="4" w:space="0" w:color="000000"/>
              <w:left w:val="nil"/>
              <w:bottom w:val="single" w:sz="4" w:space="0" w:color="000000"/>
              <w:right w:val="single" w:sz="4" w:space="0" w:color="000000"/>
            </w:tcBorders>
          </w:tcPr>
          <w:p w:rsidR="00D07C66" w:rsidRDefault="004A40DD">
            <w:pPr>
              <w:spacing w:after="0" w:line="259" w:lineRule="auto"/>
              <w:ind w:left="1" w:firstLine="0"/>
            </w:pPr>
            <w:r>
              <w:rPr>
                <w:sz w:val="24"/>
              </w:rPr>
              <w:t xml:space="preserve"> </w:t>
            </w:r>
          </w:p>
        </w:tc>
      </w:tr>
      <w:tr w:rsidR="00D07C66">
        <w:trPr>
          <w:trHeight w:val="286"/>
        </w:trPr>
        <w:tc>
          <w:tcPr>
            <w:tcW w:w="2268" w:type="dxa"/>
            <w:tcBorders>
              <w:top w:val="single" w:sz="4" w:space="0" w:color="000000"/>
              <w:left w:val="single" w:sz="4" w:space="0" w:color="000000"/>
              <w:bottom w:val="single" w:sz="4" w:space="0" w:color="000000"/>
              <w:right w:val="single" w:sz="4" w:space="0" w:color="000000"/>
            </w:tcBorders>
          </w:tcPr>
          <w:p w:rsidR="00D07C66" w:rsidRDefault="004A40DD">
            <w:pPr>
              <w:spacing w:after="0" w:line="259" w:lineRule="auto"/>
              <w:ind w:left="108" w:firstLine="0"/>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D07C66" w:rsidRDefault="004A40DD">
            <w:pPr>
              <w:spacing w:after="0" w:line="259" w:lineRule="auto"/>
              <w:ind w:left="108" w:firstLine="0"/>
            </w:pPr>
            <w:r>
              <w:rPr>
                <w:sz w:val="24"/>
              </w:rPr>
              <w:t xml:space="preserve"> </w:t>
            </w:r>
          </w:p>
        </w:tc>
        <w:tc>
          <w:tcPr>
            <w:tcW w:w="2166" w:type="dxa"/>
            <w:tcBorders>
              <w:top w:val="single" w:sz="4" w:space="0" w:color="000000"/>
              <w:left w:val="single" w:sz="4" w:space="0" w:color="000000"/>
              <w:bottom w:val="single" w:sz="4" w:space="0" w:color="000000"/>
              <w:right w:val="nil"/>
            </w:tcBorders>
          </w:tcPr>
          <w:p w:rsidR="00D07C66" w:rsidRDefault="004A40DD">
            <w:pPr>
              <w:spacing w:after="0" w:line="259" w:lineRule="auto"/>
              <w:ind w:left="108" w:firstLine="0"/>
            </w:pPr>
            <w:r>
              <w:rPr>
                <w:sz w:val="24"/>
              </w:rPr>
              <w:t xml:space="preserve">Adults </w:t>
            </w:r>
          </w:p>
        </w:tc>
        <w:tc>
          <w:tcPr>
            <w:tcW w:w="1486" w:type="dxa"/>
            <w:tcBorders>
              <w:top w:val="single" w:sz="4" w:space="0" w:color="000000"/>
              <w:left w:val="nil"/>
              <w:bottom w:val="single" w:sz="4" w:space="0" w:color="000000"/>
              <w:right w:val="single" w:sz="4" w:space="0" w:color="000000"/>
            </w:tcBorders>
          </w:tcPr>
          <w:p w:rsidR="00D07C66" w:rsidRDefault="004A40DD">
            <w:pPr>
              <w:spacing w:after="0" w:line="259" w:lineRule="auto"/>
              <w:ind w:left="177" w:firstLine="0"/>
            </w:pPr>
            <w:r>
              <w:rPr>
                <w:sz w:val="24"/>
              </w:rPr>
              <w:t xml:space="preserve">Juniors </w:t>
            </w:r>
          </w:p>
        </w:tc>
        <w:tc>
          <w:tcPr>
            <w:tcW w:w="1458" w:type="dxa"/>
            <w:tcBorders>
              <w:top w:val="single" w:sz="4" w:space="0" w:color="000000"/>
              <w:left w:val="single" w:sz="4" w:space="0" w:color="000000"/>
              <w:bottom w:val="single" w:sz="4" w:space="0" w:color="000000"/>
              <w:right w:val="nil"/>
            </w:tcBorders>
          </w:tcPr>
          <w:p w:rsidR="00D07C66" w:rsidRDefault="004A40DD">
            <w:pPr>
              <w:spacing w:after="0" w:line="259" w:lineRule="auto"/>
              <w:ind w:left="109" w:firstLine="0"/>
            </w:pPr>
            <w:r>
              <w:rPr>
                <w:sz w:val="24"/>
              </w:rPr>
              <w:t xml:space="preserve">Adults </w:t>
            </w:r>
          </w:p>
        </w:tc>
        <w:tc>
          <w:tcPr>
            <w:tcW w:w="383" w:type="dxa"/>
            <w:tcBorders>
              <w:top w:val="single" w:sz="4" w:space="0" w:color="000000"/>
              <w:left w:val="nil"/>
              <w:bottom w:val="single" w:sz="4" w:space="0" w:color="000000"/>
              <w:right w:val="nil"/>
            </w:tcBorders>
          </w:tcPr>
          <w:p w:rsidR="00D07C66" w:rsidRDefault="00D07C66">
            <w:pPr>
              <w:spacing w:after="160" w:line="259" w:lineRule="auto"/>
              <w:ind w:left="0" w:firstLine="0"/>
            </w:pPr>
          </w:p>
        </w:tc>
        <w:tc>
          <w:tcPr>
            <w:tcW w:w="1311" w:type="dxa"/>
            <w:tcBorders>
              <w:top w:val="single" w:sz="4" w:space="0" w:color="000000"/>
              <w:left w:val="nil"/>
              <w:bottom w:val="single" w:sz="4" w:space="0" w:color="000000"/>
              <w:right w:val="single" w:sz="4" w:space="0" w:color="000000"/>
            </w:tcBorders>
          </w:tcPr>
          <w:p w:rsidR="00D07C66" w:rsidRDefault="004A40DD">
            <w:pPr>
              <w:spacing w:after="0" w:line="259" w:lineRule="auto"/>
              <w:ind w:left="2" w:firstLine="0"/>
            </w:pPr>
            <w:r>
              <w:rPr>
                <w:sz w:val="24"/>
              </w:rPr>
              <w:t xml:space="preserve">Juniors </w:t>
            </w:r>
          </w:p>
        </w:tc>
      </w:tr>
      <w:tr w:rsidR="00D07C66">
        <w:trPr>
          <w:trHeight w:val="286"/>
        </w:trPr>
        <w:tc>
          <w:tcPr>
            <w:tcW w:w="2268" w:type="dxa"/>
            <w:tcBorders>
              <w:top w:val="single" w:sz="4" w:space="0" w:color="000000"/>
              <w:left w:val="single" w:sz="4" w:space="0" w:color="000000"/>
              <w:bottom w:val="single" w:sz="4" w:space="0" w:color="000000"/>
              <w:right w:val="single" w:sz="4" w:space="0" w:color="000000"/>
            </w:tcBorders>
          </w:tcPr>
          <w:p w:rsidR="00D07C66" w:rsidRDefault="004A40DD">
            <w:pPr>
              <w:spacing w:after="0" w:line="259" w:lineRule="auto"/>
              <w:ind w:left="108" w:firstLine="0"/>
            </w:pPr>
            <w:r>
              <w:rPr>
                <w:sz w:val="24"/>
              </w:rPr>
              <w:t xml:space="preserve">Nomination Fee </w:t>
            </w:r>
          </w:p>
        </w:tc>
        <w:tc>
          <w:tcPr>
            <w:tcW w:w="1418" w:type="dxa"/>
            <w:tcBorders>
              <w:top w:val="single" w:sz="4" w:space="0" w:color="000000"/>
              <w:left w:val="single" w:sz="4" w:space="0" w:color="000000"/>
              <w:bottom w:val="single" w:sz="4" w:space="0" w:color="000000"/>
              <w:right w:val="single" w:sz="4" w:space="0" w:color="000000"/>
            </w:tcBorders>
          </w:tcPr>
          <w:p w:rsidR="00D07C66" w:rsidRDefault="004A40DD">
            <w:pPr>
              <w:spacing w:after="0" w:line="259" w:lineRule="auto"/>
              <w:ind w:left="108" w:firstLine="0"/>
            </w:pPr>
            <w:r>
              <w:rPr>
                <w:sz w:val="24"/>
              </w:rPr>
              <w:t>$</w:t>
            </w:r>
            <w:r>
              <w:rPr>
                <w:b/>
                <w:sz w:val="24"/>
              </w:rPr>
              <w:t>25</w:t>
            </w:r>
            <w:r>
              <w:rPr>
                <w:sz w:val="24"/>
              </w:rPr>
              <w:t xml:space="preserve"> </w:t>
            </w:r>
          </w:p>
        </w:tc>
        <w:tc>
          <w:tcPr>
            <w:tcW w:w="2166" w:type="dxa"/>
            <w:tcBorders>
              <w:top w:val="single" w:sz="4" w:space="0" w:color="000000"/>
              <w:left w:val="single" w:sz="4" w:space="0" w:color="000000"/>
              <w:bottom w:val="single" w:sz="4" w:space="0" w:color="000000"/>
              <w:right w:val="nil"/>
            </w:tcBorders>
          </w:tcPr>
          <w:p w:rsidR="00D07C66" w:rsidRDefault="004A40DD">
            <w:pPr>
              <w:spacing w:after="0" w:line="259" w:lineRule="auto"/>
              <w:ind w:left="108" w:firstLine="0"/>
            </w:pPr>
            <w:r>
              <w:rPr>
                <w:sz w:val="24"/>
              </w:rPr>
              <w:t xml:space="preserve">$ 25.00 </w:t>
            </w:r>
          </w:p>
        </w:tc>
        <w:tc>
          <w:tcPr>
            <w:tcW w:w="1486" w:type="dxa"/>
            <w:tcBorders>
              <w:top w:val="single" w:sz="4" w:space="0" w:color="000000"/>
              <w:left w:val="nil"/>
              <w:bottom w:val="single" w:sz="4" w:space="0" w:color="000000"/>
              <w:right w:val="single" w:sz="4" w:space="0" w:color="000000"/>
            </w:tcBorders>
          </w:tcPr>
          <w:p w:rsidR="00D07C66" w:rsidRDefault="004A40DD">
            <w:pPr>
              <w:spacing w:after="0" w:line="259" w:lineRule="auto"/>
              <w:ind w:left="176" w:firstLine="0"/>
            </w:pPr>
            <w:r>
              <w:rPr>
                <w:sz w:val="24"/>
              </w:rPr>
              <w:t xml:space="preserve">$ 12.50 </w:t>
            </w:r>
          </w:p>
        </w:tc>
        <w:tc>
          <w:tcPr>
            <w:tcW w:w="1458" w:type="dxa"/>
            <w:tcBorders>
              <w:top w:val="single" w:sz="4" w:space="0" w:color="000000"/>
              <w:left w:val="single" w:sz="4" w:space="0" w:color="000000"/>
              <w:bottom w:val="single" w:sz="4" w:space="0" w:color="000000"/>
              <w:right w:val="nil"/>
            </w:tcBorders>
          </w:tcPr>
          <w:p w:rsidR="00D07C66" w:rsidRDefault="004A40DD">
            <w:pPr>
              <w:spacing w:after="0" w:line="259" w:lineRule="auto"/>
              <w:ind w:left="108" w:firstLine="0"/>
            </w:pPr>
            <w:r>
              <w:rPr>
                <w:sz w:val="24"/>
              </w:rPr>
              <w:t xml:space="preserve">$ 27.50 </w:t>
            </w:r>
          </w:p>
        </w:tc>
        <w:tc>
          <w:tcPr>
            <w:tcW w:w="383" w:type="dxa"/>
            <w:tcBorders>
              <w:top w:val="single" w:sz="4" w:space="0" w:color="000000"/>
              <w:left w:val="nil"/>
              <w:bottom w:val="single" w:sz="4" w:space="0" w:color="000000"/>
              <w:right w:val="nil"/>
            </w:tcBorders>
          </w:tcPr>
          <w:p w:rsidR="00D07C66" w:rsidRDefault="00D07C66">
            <w:pPr>
              <w:spacing w:after="160" w:line="259" w:lineRule="auto"/>
              <w:ind w:left="0" w:firstLine="0"/>
            </w:pPr>
          </w:p>
        </w:tc>
        <w:tc>
          <w:tcPr>
            <w:tcW w:w="1311" w:type="dxa"/>
            <w:tcBorders>
              <w:top w:val="single" w:sz="4" w:space="0" w:color="000000"/>
              <w:left w:val="nil"/>
              <w:bottom w:val="single" w:sz="4" w:space="0" w:color="000000"/>
              <w:right w:val="single" w:sz="4" w:space="0" w:color="000000"/>
            </w:tcBorders>
          </w:tcPr>
          <w:p w:rsidR="00D07C66" w:rsidRDefault="004A40DD">
            <w:pPr>
              <w:spacing w:after="0" w:line="259" w:lineRule="auto"/>
              <w:ind w:left="0" w:firstLine="0"/>
            </w:pPr>
            <w:r>
              <w:rPr>
                <w:sz w:val="24"/>
              </w:rPr>
              <w:t xml:space="preserve">$ 15.00 </w:t>
            </w:r>
          </w:p>
        </w:tc>
      </w:tr>
      <w:tr w:rsidR="00D07C66">
        <w:trPr>
          <w:trHeight w:val="287"/>
        </w:trPr>
        <w:tc>
          <w:tcPr>
            <w:tcW w:w="2268" w:type="dxa"/>
            <w:tcBorders>
              <w:top w:val="single" w:sz="4" w:space="0" w:color="000000"/>
              <w:left w:val="single" w:sz="4" w:space="0" w:color="000000"/>
              <w:bottom w:val="single" w:sz="4" w:space="0" w:color="000000"/>
              <w:right w:val="single" w:sz="4" w:space="0" w:color="000000"/>
            </w:tcBorders>
          </w:tcPr>
          <w:p w:rsidR="00D07C66" w:rsidRDefault="004A40DD">
            <w:pPr>
              <w:spacing w:after="0" w:line="259" w:lineRule="auto"/>
              <w:ind w:left="108" w:firstLine="0"/>
            </w:pPr>
            <w:r>
              <w:rPr>
                <w:sz w:val="24"/>
              </w:rPr>
              <w:t xml:space="preserve">Friday </w:t>
            </w:r>
          </w:p>
        </w:tc>
        <w:tc>
          <w:tcPr>
            <w:tcW w:w="1418" w:type="dxa"/>
            <w:tcBorders>
              <w:top w:val="single" w:sz="4" w:space="0" w:color="000000"/>
              <w:left w:val="single" w:sz="4" w:space="0" w:color="000000"/>
              <w:bottom w:val="single" w:sz="4" w:space="0" w:color="000000"/>
              <w:right w:val="single" w:sz="4" w:space="0" w:color="000000"/>
            </w:tcBorders>
          </w:tcPr>
          <w:p w:rsidR="00D07C66" w:rsidRDefault="004A40DD">
            <w:pPr>
              <w:spacing w:after="0" w:line="259" w:lineRule="auto"/>
              <w:ind w:left="108" w:firstLine="0"/>
            </w:pPr>
            <w:r>
              <w:rPr>
                <w:sz w:val="24"/>
              </w:rPr>
              <w:t xml:space="preserve">$ </w:t>
            </w:r>
          </w:p>
        </w:tc>
        <w:tc>
          <w:tcPr>
            <w:tcW w:w="2166" w:type="dxa"/>
            <w:tcBorders>
              <w:top w:val="single" w:sz="4" w:space="0" w:color="000000"/>
              <w:left w:val="single" w:sz="4" w:space="0" w:color="000000"/>
              <w:bottom w:val="single" w:sz="4" w:space="0" w:color="000000"/>
              <w:right w:val="nil"/>
            </w:tcBorders>
          </w:tcPr>
          <w:p w:rsidR="00D07C66" w:rsidRDefault="004A40DD">
            <w:pPr>
              <w:spacing w:after="0" w:line="259" w:lineRule="auto"/>
              <w:ind w:left="108" w:firstLine="0"/>
            </w:pPr>
            <w:r>
              <w:rPr>
                <w:sz w:val="24"/>
              </w:rPr>
              <w:t xml:space="preserve">$ 25.00 </w:t>
            </w:r>
          </w:p>
        </w:tc>
        <w:tc>
          <w:tcPr>
            <w:tcW w:w="1486" w:type="dxa"/>
            <w:tcBorders>
              <w:top w:val="single" w:sz="4" w:space="0" w:color="000000"/>
              <w:left w:val="nil"/>
              <w:bottom w:val="single" w:sz="4" w:space="0" w:color="000000"/>
              <w:right w:val="single" w:sz="4" w:space="0" w:color="000000"/>
            </w:tcBorders>
          </w:tcPr>
          <w:p w:rsidR="00D07C66" w:rsidRDefault="004A40DD">
            <w:pPr>
              <w:spacing w:after="0" w:line="259" w:lineRule="auto"/>
              <w:ind w:left="176" w:firstLine="0"/>
            </w:pPr>
            <w:r>
              <w:rPr>
                <w:sz w:val="24"/>
              </w:rPr>
              <w:t xml:space="preserve">$ 12.50 </w:t>
            </w:r>
          </w:p>
        </w:tc>
        <w:tc>
          <w:tcPr>
            <w:tcW w:w="1458" w:type="dxa"/>
            <w:tcBorders>
              <w:top w:val="single" w:sz="4" w:space="0" w:color="000000"/>
              <w:left w:val="single" w:sz="4" w:space="0" w:color="000000"/>
              <w:bottom w:val="single" w:sz="4" w:space="0" w:color="000000"/>
              <w:right w:val="nil"/>
            </w:tcBorders>
          </w:tcPr>
          <w:p w:rsidR="00D07C66" w:rsidRDefault="004A40DD">
            <w:pPr>
              <w:spacing w:after="0" w:line="259" w:lineRule="auto"/>
              <w:ind w:left="108" w:firstLine="0"/>
            </w:pPr>
            <w:r>
              <w:rPr>
                <w:sz w:val="24"/>
              </w:rPr>
              <w:t xml:space="preserve">$ 27.50 </w:t>
            </w:r>
          </w:p>
        </w:tc>
        <w:tc>
          <w:tcPr>
            <w:tcW w:w="383" w:type="dxa"/>
            <w:tcBorders>
              <w:top w:val="single" w:sz="4" w:space="0" w:color="000000"/>
              <w:left w:val="nil"/>
              <w:bottom w:val="single" w:sz="4" w:space="0" w:color="000000"/>
              <w:right w:val="nil"/>
            </w:tcBorders>
          </w:tcPr>
          <w:p w:rsidR="00D07C66" w:rsidRDefault="00D07C66">
            <w:pPr>
              <w:spacing w:after="160" w:line="259" w:lineRule="auto"/>
              <w:ind w:left="0" w:firstLine="0"/>
            </w:pPr>
          </w:p>
        </w:tc>
        <w:tc>
          <w:tcPr>
            <w:tcW w:w="1311" w:type="dxa"/>
            <w:tcBorders>
              <w:top w:val="single" w:sz="4" w:space="0" w:color="000000"/>
              <w:left w:val="nil"/>
              <w:bottom w:val="single" w:sz="4" w:space="0" w:color="000000"/>
              <w:right w:val="single" w:sz="4" w:space="0" w:color="000000"/>
            </w:tcBorders>
          </w:tcPr>
          <w:p w:rsidR="00D07C66" w:rsidRDefault="004A40DD">
            <w:pPr>
              <w:spacing w:after="0" w:line="259" w:lineRule="auto"/>
              <w:ind w:left="0" w:firstLine="0"/>
            </w:pPr>
            <w:r>
              <w:rPr>
                <w:sz w:val="24"/>
              </w:rPr>
              <w:t xml:space="preserve">$ 15.00 </w:t>
            </w:r>
          </w:p>
        </w:tc>
      </w:tr>
      <w:tr w:rsidR="00D07C66">
        <w:trPr>
          <w:trHeight w:val="286"/>
        </w:trPr>
        <w:tc>
          <w:tcPr>
            <w:tcW w:w="2268" w:type="dxa"/>
            <w:tcBorders>
              <w:top w:val="single" w:sz="4" w:space="0" w:color="000000"/>
              <w:left w:val="single" w:sz="4" w:space="0" w:color="000000"/>
              <w:bottom w:val="single" w:sz="4" w:space="0" w:color="000000"/>
              <w:right w:val="single" w:sz="4" w:space="0" w:color="000000"/>
            </w:tcBorders>
          </w:tcPr>
          <w:p w:rsidR="00D07C66" w:rsidRDefault="004A40DD">
            <w:pPr>
              <w:spacing w:after="0" w:line="259" w:lineRule="auto"/>
              <w:ind w:left="108" w:firstLine="0"/>
            </w:pPr>
            <w:r>
              <w:rPr>
                <w:sz w:val="24"/>
              </w:rPr>
              <w:t xml:space="preserve">Saturday </w:t>
            </w:r>
          </w:p>
        </w:tc>
        <w:tc>
          <w:tcPr>
            <w:tcW w:w="1418" w:type="dxa"/>
            <w:tcBorders>
              <w:top w:val="single" w:sz="4" w:space="0" w:color="000000"/>
              <w:left w:val="single" w:sz="4" w:space="0" w:color="000000"/>
              <w:bottom w:val="single" w:sz="4" w:space="0" w:color="000000"/>
              <w:right w:val="single" w:sz="4" w:space="0" w:color="000000"/>
            </w:tcBorders>
          </w:tcPr>
          <w:p w:rsidR="00D07C66" w:rsidRDefault="004A40DD">
            <w:pPr>
              <w:spacing w:after="0" w:line="259" w:lineRule="auto"/>
              <w:ind w:left="107" w:firstLine="0"/>
            </w:pPr>
            <w:r>
              <w:rPr>
                <w:sz w:val="24"/>
              </w:rPr>
              <w:t xml:space="preserve">$ </w:t>
            </w:r>
          </w:p>
        </w:tc>
        <w:tc>
          <w:tcPr>
            <w:tcW w:w="2166" w:type="dxa"/>
            <w:tcBorders>
              <w:top w:val="single" w:sz="4" w:space="0" w:color="000000"/>
              <w:left w:val="single" w:sz="4" w:space="0" w:color="000000"/>
              <w:bottom w:val="single" w:sz="4" w:space="0" w:color="000000"/>
              <w:right w:val="nil"/>
            </w:tcBorders>
          </w:tcPr>
          <w:p w:rsidR="00D07C66" w:rsidRDefault="004A40DD">
            <w:pPr>
              <w:spacing w:after="0" w:line="259" w:lineRule="auto"/>
              <w:ind w:left="107" w:firstLine="0"/>
            </w:pPr>
            <w:r>
              <w:rPr>
                <w:sz w:val="24"/>
              </w:rPr>
              <w:t xml:space="preserve">$ 25.00 </w:t>
            </w:r>
          </w:p>
        </w:tc>
        <w:tc>
          <w:tcPr>
            <w:tcW w:w="1486" w:type="dxa"/>
            <w:tcBorders>
              <w:top w:val="single" w:sz="4" w:space="0" w:color="000000"/>
              <w:left w:val="nil"/>
              <w:bottom w:val="single" w:sz="4" w:space="0" w:color="000000"/>
              <w:right w:val="single" w:sz="4" w:space="0" w:color="000000"/>
            </w:tcBorders>
          </w:tcPr>
          <w:p w:rsidR="00D07C66" w:rsidRDefault="004A40DD">
            <w:pPr>
              <w:spacing w:after="0" w:line="259" w:lineRule="auto"/>
              <w:ind w:left="176" w:firstLine="0"/>
            </w:pPr>
            <w:r>
              <w:rPr>
                <w:sz w:val="24"/>
              </w:rPr>
              <w:t xml:space="preserve">$ 12.50 </w:t>
            </w:r>
          </w:p>
        </w:tc>
        <w:tc>
          <w:tcPr>
            <w:tcW w:w="1458" w:type="dxa"/>
            <w:tcBorders>
              <w:top w:val="single" w:sz="4" w:space="0" w:color="000000"/>
              <w:left w:val="single" w:sz="4" w:space="0" w:color="000000"/>
              <w:bottom w:val="single" w:sz="4" w:space="0" w:color="000000"/>
              <w:right w:val="nil"/>
            </w:tcBorders>
          </w:tcPr>
          <w:p w:rsidR="00D07C66" w:rsidRDefault="004A40DD">
            <w:pPr>
              <w:spacing w:after="0" w:line="259" w:lineRule="auto"/>
              <w:ind w:left="107" w:firstLine="0"/>
            </w:pPr>
            <w:r>
              <w:rPr>
                <w:sz w:val="24"/>
              </w:rPr>
              <w:t xml:space="preserve">$ 27.50 </w:t>
            </w:r>
          </w:p>
        </w:tc>
        <w:tc>
          <w:tcPr>
            <w:tcW w:w="383" w:type="dxa"/>
            <w:tcBorders>
              <w:top w:val="single" w:sz="4" w:space="0" w:color="000000"/>
              <w:left w:val="nil"/>
              <w:bottom w:val="single" w:sz="4" w:space="0" w:color="000000"/>
              <w:right w:val="nil"/>
            </w:tcBorders>
          </w:tcPr>
          <w:p w:rsidR="00D07C66" w:rsidRDefault="00D07C66">
            <w:pPr>
              <w:spacing w:after="160" w:line="259" w:lineRule="auto"/>
              <w:ind w:left="0" w:firstLine="0"/>
            </w:pPr>
          </w:p>
        </w:tc>
        <w:tc>
          <w:tcPr>
            <w:tcW w:w="1311" w:type="dxa"/>
            <w:tcBorders>
              <w:top w:val="single" w:sz="4" w:space="0" w:color="000000"/>
              <w:left w:val="nil"/>
              <w:bottom w:val="single" w:sz="4" w:space="0" w:color="000000"/>
              <w:right w:val="single" w:sz="4" w:space="0" w:color="000000"/>
            </w:tcBorders>
          </w:tcPr>
          <w:p w:rsidR="00D07C66" w:rsidRDefault="004A40DD">
            <w:pPr>
              <w:spacing w:after="0" w:line="259" w:lineRule="auto"/>
              <w:ind w:left="1" w:firstLine="0"/>
            </w:pPr>
            <w:r>
              <w:rPr>
                <w:sz w:val="24"/>
              </w:rPr>
              <w:t xml:space="preserve">$ 15.00 </w:t>
            </w:r>
          </w:p>
        </w:tc>
      </w:tr>
      <w:tr w:rsidR="00D07C66">
        <w:trPr>
          <w:trHeight w:val="286"/>
        </w:trPr>
        <w:tc>
          <w:tcPr>
            <w:tcW w:w="2268" w:type="dxa"/>
            <w:tcBorders>
              <w:top w:val="single" w:sz="4" w:space="0" w:color="000000"/>
              <w:left w:val="single" w:sz="4" w:space="0" w:color="000000"/>
              <w:bottom w:val="single" w:sz="4" w:space="0" w:color="000000"/>
              <w:right w:val="single" w:sz="4" w:space="0" w:color="000000"/>
            </w:tcBorders>
          </w:tcPr>
          <w:p w:rsidR="00D07C66" w:rsidRDefault="004A40DD">
            <w:pPr>
              <w:spacing w:after="0" w:line="259" w:lineRule="auto"/>
              <w:ind w:left="108" w:firstLine="0"/>
            </w:pPr>
            <w:r>
              <w:rPr>
                <w:sz w:val="24"/>
              </w:rPr>
              <w:t xml:space="preserve">Sunday </w:t>
            </w:r>
          </w:p>
        </w:tc>
        <w:tc>
          <w:tcPr>
            <w:tcW w:w="1418" w:type="dxa"/>
            <w:tcBorders>
              <w:top w:val="single" w:sz="4" w:space="0" w:color="000000"/>
              <w:left w:val="single" w:sz="4" w:space="0" w:color="000000"/>
              <w:bottom w:val="single" w:sz="4" w:space="0" w:color="000000"/>
              <w:right w:val="single" w:sz="4" w:space="0" w:color="000000"/>
            </w:tcBorders>
          </w:tcPr>
          <w:p w:rsidR="00D07C66" w:rsidRDefault="004A40DD">
            <w:pPr>
              <w:spacing w:after="0" w:line="259" w:lineRule="auto"/>
              <w:ind w:left="109" w:firstLine="0"/>
            </w:pPr>
            <w:r>
              <w:rPr>
                <w:sz w:val="24"/>
              </w:rPr>
              <w:t xml:space="preserve">$ </w:t>
            </w:r>
          </w:p>
        </w:tc>
        <w:tc>
          <w:tcPr>
            <w:tcW w:w="2166" w:type="dxa"/>
            <w:tcBorders>
              <w:top w:val="single" w:sz="4" w:space="0" w:color="000000"/>
              <w:left w:val="single" w:sz="4" w:space="0" w:color="000000"/>
              <w:bottom w:val="single" w:sz="4" w:space="0" w:color="000000"/>
              <w:right w:val="nil"/>
            </w:tcBorders>
          </w:tcPr>
          <w:p w:rsidR="00D07C66" w:rsidRDefault="004A40DD">
            <w:pPr>
              <w:spacing w:after="0" w:line="259" w:lineRule="auto"/>
              <w:ind w:left="109" w:firstLine="0"/>
            </w:pPr>
            <w:r>
              <w:rPr>
                <w:sz w:val="24"/>
              </w:rPr>
              <w:t xml:space="preserve">$ 25.00 </w:t>
            </w:r>
          </w:p>
        </w:tc>
        <w:tc>
          <w:tcPr>
            <w:tcW w:w="1486" w:type="dxa"/>
            <w:tcBorders>
              <w:top w:val="single" w:sz="4" w:space="0" w:color="000000"/>
              <w:left w:val="nil"/>
              <w:bottom w:val="single" w:sz="4" w:space="0" w:color="000000"/>
              <w:right w:val="single" w:sz="4" w:space="0" w:color="000000"/>
            </w:tcBorders>
          </w:tcPr>
          <w:p w:rsidR="00D07C66" w:rsidRDefault="004A40DD">
            <w:pPr>
              <w:spacing w:after="0" w:line="259" w:lineRule="auto"/>
              <w:ind w:left="177" w:firstLine="0"/>
            </w:pPr>
            <w:r>
              <w:rPr>
                <w:sz w:val="24"/>
              </w:rPr>
              <w:t xml:space="preserve">$ 12.50 </w:t>
            </w:r>
          </w:p>
        </w:tc>
        <w:tc>
          <w:tcPr>
            <w:tcW w:w="1458" w:type="dxa"/>
            <w:tcBorders>
              <w:top w:val="single" w:sz="4" w:space="0" w:color="000000"/>
              <w:left w:val="single" w:sz="4" w:space="0" w:color="000000"/>
              <w:bottom w:val="single" w:sz="4" w:space="0" w:color="000000"/>
              <w:right w:val="nil"/>
            </w:tcBorders>
          </w:tcPr>
          <w:p w:rsidR="00D07C66" w:rsidRDefault="004A40DD">
            <w:pPr>
              <w:spacing w:after="0" w:line="259" w:lineRule="auto"/>
              <w:ind w:left="108" w:firstLine="0"/>
            </w:pPr>
            <w:r>
              <w:rPr>
                <w:sz w:val="24"/>
              </w:rPr>
              <w:t xml:space="preserve">$ 27.50 </w:t>
            </w:r>
          </w:p>
        </w:tc>
        <w:tc>
          <w:tcPr>
            <w:tcW w:w="383" w:type="dxa"/>
            <w:tcBorders>
              <w:top w:val="single" w:sz="4" w:space="0" w:color="000000"/>
              <w:left w:val="nil"/>
              <w:bottom w:val="single" w:sz="4" w:space="0" w:color="000000"/>
              <w:right w:val="nil"/>
            </w:tcBorders>
          </w:tcPr>
          <w:p w:rsidR="00D07C66" w:rsidRDefault="00D07C66">
            <w:pPr>
              <w:spacing w:after="160" w:line="259" w:lineRule="auto"/>
              <w:ind w:left="0" w:firstLine="0"/>
            </w:pPr>
          </w:p>
        </w:tc>
        <w:tc>
          <w:tcPr>
            <w:tcW w:w="1311" w:type="dxa"/>
            <w:tcBorders>
              <w:top w:val="single" w:sz="4" w:space="0" w:color="000000"/>
              <w:left w:val="nil"/>
              <w:bottom w:val="single" w:sz="4" w:space="0" w:color="000000"/>
              <w:right w:val="single" w:sz="4" w:space="0" w:color="000000"/>
            </w:tcBorders>
          </w:tcPr>
          <w:p w:rsidR="00D07C66" w:rsidRDefault="004A40DD">
            <w:pPr>
              <w:spacing w:after="0" w:line="259" w:lineRule="auto"/>
              <w:ind w:left="1" w:firstLine="0"/>
            </w:pPr>
            <w:r>
              <w:rPr>
                <w:sz w:val="24"/>
              </w:rPr>
              <w:t xml:space="preserve">$ 15.00 </w:t>
            </w:r>
          </w:p>
        </w:tc>
      </w:tr>
      <w:tr w:rsidR="00D07C66">
        <w:trPr>
          <w:trHeight w:val="287"/>
        </w:trPr>
        <w:tc>
          <w:tcPr>
            <w:tcW w:w="2268" w:type="dxa"/>
            <w:tcBorders>
              <w:top w:val="single" w:sz="4" w:space="0" w:color="000000"/>
              <w:left w:val="single" w:sz="4" w:space="0" w:color="000000"/>
              <w:bottom w:val="single" w:sz="4" w:space="0" w:color="000000"/>
              <w:right w:val="single" w:sz="4" w:space="0" w:color="000000"/>
            </w:tcBorders>
          </w:tcPr>
          <w:p w:rsidR="00D07C66" w:rsidRDefault="004A40DD">
            <w:pPr>
              <w:spacing w:after="0" w:line="259" w:lineRule="auto"/>
              <w:ind w:left="108" w:firstLine="0"/>
            </w:pPr>
            <w:r>
              <w:rPr>
                <w:sz w:val="24"/>
              </w:rPr>
              <w:t xml:space="preserve">Dinners </w:t>
            </w:r>
          </w:p>
        </w:tc>
        <w:tc>
          <w:tcPr>
            <w:tcW w:w="1418" w:type="dxa"/>
            <w:tcBorders>
              <w:top w:val="single" w:sz="4" w:space="0" w:color="000000"/>
              <w:left w:val="single" w:sz="4" w:space="0" w:color="000000"/>
              <w:bottom w:val="single" w:sz="4" w:space="0" w:color="000000"/>
              <w:right w:val="single" w:sz="4" w:space="0" w:color="000000"/>
            </w:tcBorders>
          </w:tcPr>
          <w:p w:rsidR="00D07C66" w:rsidRDefault="004A40DD">
            <w:pPr>
              <w:spacing w:after="0" w:line="259" w:lineRule="auto"/>
              <w:ind w:left="108" w:firstLine="0"/>
            </w:pPr>
            <w:r>
              <w:rPr>
                <w:sz w:val="24"/>
              </w:rPr>
              <w:t xml:space="preserve">$ </w:t>
            </w:r>
          </w:p>
        </w:tc>
        <w:tc>
          <w:tcPr>
            <w:tcW w:w="2166" w:type="dxa"/>
            <w:tcBorders>
              <w:top w:val="single" w:sz="4" w:space="0" w:color="000000"/>
              <w:left w:val="single" w:sz="4" w:space="0" w:color="000000"/>
              <w:bottom w:val="single" w:sz="4" w:space="0" w:color="000000"/>
              <w:right w:val="nil"/>
            </w:tcBorders>
          </w:tcPr>
          <w:p w:rsidR="00D07C66" w:rsidRDefault="004A40DD">
            <w:pPr>
              <w:spacing w:after="0" w:line="259" w:lineRule="auto"/>
              <w:ind w:left="108" w:firstLine="0"/>
            </w:pPr>
            <w:r>
              <w:rPr>
                <w:b/>
                <w:sz w:val="24"/>
              </w:rPr>
              <w:t xml:space="preserve">$100.00 </w:t>
            </w:r>
          </w:p>
        </w:tc>
        <w:tc>
          <w:tcPr>
            <w:tcW w:w="1486" w:type="dxa"/>
            <w:tcBorders>
              <w:top w:val="single" w:sz="4" w:space="0" w:color="000000"/>
              <w:left w:val="nil"/>
              <w:bottom w:val="single" w:sz="4" w:space="0" w:color="000000"/>
              <w:right w:val="single" w:sz="4" w:space="0" w:color="000000"/>
            </w:tcBorders>
          </w:tcPr>
          <w:p w:rsidR="00D07C66" w:rsidRDefault="004A40DD">
            <w:pPr>
              <w:spacing w:after="0" w:line="259" w:lineRule="auto"/>
              <w:ind w:left="176" w:firstLine="0"/>
            </w:pPr>
            <w:r>
              <w:rPr>
                <w:b/>
                <w:sz w:val="24"/>
              </w:rPr>
              <w:t xml:space="preserve">$ 50.00 </w:t>
            </w:r>
          </w:p>
        </w:tc>
        <w:tc>
          <w:tcPr>
            <w:tcW w:w="1458" w:type="dxa"/>
            <w:tcBorders>
              <w:top w:val="single" w:sz="4" w:space="0" w:color="000000"/>
              <w:left w:val="single" w:sz="4" w:space="0" w:color="000000"/>
              <w:bottom w:val="single" w:sz="4" w:space="0" w:color="000000"/>
              <w:right w:val="nil"/>
            </w:tcBorders>
          </w:tcPr>
          <w:p w:rsidR="00D07C66" w:rsidRDefault="004A40DD">
            <w:pPr>
              <w:spacing w:after="0" w:line="259" w:lineRule="auto"/>
              <w:ind w:left="108" w:firstLine="0"/>
            </w:pPr>
            <w:r>
              <w:rPr>
                <w:b/>
                <w:sz w:val="24"/>
              </w:rPr>
              <w:t xml:space="preserve">$110.00 </w:t>
            </w:r>
          </w:p>
        </w:tc>
        <w:tc>
          <w:tcPr>
            <w:tcW w:w="383" w:type="dxa"/>
            <w:tcBorders>
              <w:top w:val="single" w:sz="4" w:space="0" w:color="000000"/>
              <w:left w:val="nil"/>
              <w:bottom w:val="single" w:sz="4" w:space="0" w:color="000000"/>
              <w:right w:val="nil"/>
            </w:tcBorders>
          </w:tcPr>
          <w:p w:rsidR="00D07C66" w:rsidRDefault="00D07C66">
            <w:pPr>
              <w:spacing w:after="160" w:line="259" w:lineRule="auto"/>
              <w:ind w:left="0" w:firstLine="0"/>
            </w:pPr>
          </w:p>
        </w:tc>
        <w:tc>
          <w:tcPr>
            <w:tcW w:w="1311" w:type="dxa"/>
            <w:tcBorders>
              <w:top w:val="single" w:sz="4" w:space="0" w:color="000000"/>
              <w:left w:val="nil"/>
              <w:bottom w:val="single" w:sz="4" w:space="0" w:color="000000"/>
              <w:right w:val="single" w:sz="4" w:space="0" w:color="000000"/>
            </w:tcBorders>
          </w:tcPr>
          <w:p w:rsidR="00D07C66" w:rsidRDefault="004A40DD">
            <w:pPr>
              <w:spacing w:after="0" w:line="259" w:lineRule="auto"/>
              <w:ind w:left="0" w:firstLine="0"/>
            </w:pPr>
            <w:r>
              <w:rPr>
                <w:b/>
                <w:sz w:val="24"/>
              </w:rPr>
              <w:t xml:space="preserve">$ 60.00 </w:t>
            </w:r>
          </w:p>
        </w:tc>
      </w:tr>
      <w:tr w:rsidR="00D07C66">
        <w:trPr>
          <w:trHeight w:val="382"/>
        </w:trPr>
        <w:tc>
          <w:tcPr>
            <w:tcW w:w="2268" w:type="dxa"/>
            <w:tcBorders>
              <w:top w:val="single" w:sz="4" w:space="0" w:color="000000"/>
              <w:left w:val="single" w:sz="4" w:space="0" w:color="000000"/>
              <w:bottom w:val="single" w:sz="4" w:space="0" w:color="000000"/>
              <w:right w:val="single" w:sz="4" w:space="0" w:color="000000"/>
            </w:tcBorders>
          </w:tcPr>
          <w:p w:rsidR="00D07C66" w:rsidRDefault="004A40DD">
            <w:pPr>
              <w:spacing w:after="0" w:line="259" w:lineRule="auto"/>
              <w:ind w:left="1277" w:firstLine="0"/>
            </w:pPr>
            <w:r>
              <w:rPr>
                <w:sz w:val="24"/>
              </w:rPr>
              <w:t xml:space="preserve">Total </w:t>
            </w:r>
          </w:p>
        </w:tc>
        <w:tc>
          <w:tcPr>
            <w:tcW w:w="1418" w:type="dxa"/>
            <w:tcBorders>
              <w:top w:val="single" w:sz="4" w:space="0" w:color="000000"/>
              <w:left w:val="single" w:sz="4" w:space="0" w:color="000000"/>
              <w:bottom w:val="single" w:sz="4" w:space="0" w:color="000000"/>
              <w:right w:val="single" w:sz="4" w:space="0" w:color="000000"/>
            </w:tcBorders>
          </w:tcPr>
          <w:p w:rsidR="00D07C66" w:rsidRDefault="004A40DD">
            <w:pPr>
              <w:spacing w:after="0" w:line="259" w:lineRule="auto"/>
              <w:ind w:left="108" w:firstLine="0"/>
            </w:pPr>
            <w:r>
              <w:rPr>
                <w:sz w:val="24"/>
              </w:rPr>
              <w:t xml:space="preserve">$ </w:t>
            </w:r>
          </w:p>
        </w:tc>
        <w:tc>
          <w:tcPr>
            <w:tcW w:w="2166" w:type="dxa"/>
            <w:tcBorders>
              <w:top w:val="single" w:sz="4" w:space="0" w:color="000000"/>
              <w:left w:val="single" w:sz="4" w:space="0" w:color="000000"/>
              <w:bottom w:val="single" w:sz="4" w:space="0" w:color="000000"/>
              <w:right w:val="nil"/>
            </w:tcBorders>
          </w:tcPr>
          <w:p w:rsidR="00D07C66" w:rsidRDefault="004A40DD">
            <w:pPr>
              <w:spacing w:after="0" w:line="259" w:lineRule="auto"/>
              <w:ind w:left="108" w:firstLine="0"/>
            </w:pPr>
            <w:r>
              <w:rPr>
                <w:sz w:val="24"/>
              </w:rPr>
              <w:t xml:space="preserve"> </w:t>
            </w:r>
          </w:p>
        </w:tc>
        <w:tc>
          <w:tcPr>
            <w:tcW w:w="1486" w:type="dxa"/>
            <w:tcBorders>
              <w:top w:val="single" w:sz="4" w:space="0" w:color="000000"/>
              <w:left w:val="nil"/>
              <w:bottom w:val="single" w:sz="4" w:space="0" w:color="000000"/>
              <w:right w:val="single" w:sz="4" w:space="0" w:color="000000"/>
            </w:tcBorders>
          </w:tcPr>
          <w:p w:rsidR="00D07C66" w:rsidRDefault="004A40DD">
            <w:pPr>
              <w:spacing w:after="0" w:line="259" w:lineRule="auto"/>
              <w:ind w:left="177" w:firstLine="0"/>
            </w:pPr>
            <w:r>
              <w:rPr>
                <w:sz w:val="24"/>
              </w:rPr>
              <w:t xml:space="preserve"> </w:t>
            </w:r>
          </w:p>
        </w:tc>
        <w:tc>
          <w:tcPr>
            <w:tcW w:w="1458" w:type="dxa"/>
            <w:tcBorders>
              <w:top w:val="single" w:sz="4" w:space="0" w:color="000000"/>
              <w:left w:val="single" w:sz="4" w:space="0" w:color="000000"/>
              <w:bottom w:val="single" w:sz="4" w:space="0" w:color="000000"/>
              <w:right w:val="nil"/>
            </w:tcBorders>
          </w:tcPr>
          <w:p w:rsidR="00D07C66" w:rsidRDefault="004A40DD">
            <w:pPr>
              <w:spacing w:after="0" w:line="259" w:lineRule="auto"/>
              <w:ind w:left="108" w:firstLine="0"/>
            </w:pPr>
            <w:r>
              <w:rPr>
                <w:sz w:val="24"/>
              </w:rPr>
              <w:t xml:space="preserve"> </w:t>
            </w:r>
          </w:p>
        </w:tc>
        <w:tc>
          <w:tcPr>
            <w:tcW w:w="383" w:type="dxa"/>
            <w:tcBorders>
              <w:top w:val="single" w:sz="4" w:space="0" w:color="000000"/>
              <w:left w:val="nil"/>
              <w:bottom w:val="single" w:sz="4" w:space="0" w:color="000000"/>
              <w:right w:val="nil"/>
            </w:tcBorders>
          </w:tcPr>
          <w:p w:rsidR="00D07C66" w:rsidRDefault="00D07C66">
            <w:pPr>
              <w:spacing w:after="160" w:line="259" w:lineRule="auto"/>
              <w:ind w:left="0" w:firstLine="0"/>
            </w:pPr>
          </w:p>
        </w:tc>
        <w:tc>
          <w:tcPr>
            <w:tcW w:w="1311" w:type="dxa"/>
            <w:tcBorders>
              <w:top w:val="single" w:sz="4" w:space="0" w:color="000000"/>
              <w:left w:val="nil"/>
              <w:bottom w:val="single" w:sz="4" w:space="0" w:color="000000"/>
              <w:right w:val="single" w:sz="4" w:space="0" w:color="000000"/>
            </w:tcBorders>
          </w:tcPr>
          <w:p w:rsidR="00D07C66" w:rsidRDefault="004A40DD">
            <w:pPr>
              <w:spacing w:after="0" w:line="259" w:lineRule="auto"/>
              <w:ind w:left="2" w:firstLine="0"/>
            </w:pPr>
            <w:r>
              <w:rPr>
                <w:sz w:val="24"/>
              </w:rPr>
              <w:t xml:space="preserve"> </w:t>
            </w:r>
          </w:p>
        </w:tc>
      </w:tr>
    </w:tbl>
    <w:p w:rsidR="00D07C66" w:rsidRDefault="004A40DD">
      <w:pPr>
        <w:spacing w:after="0" w:line="259" w:lineRule="auto"/>
        <w:ind w:left="0" w:firstLine="0"/>
      </w:pPr>
      <w:r>
        <w:rPr>
          <w:b/>
          <w:i/>
          <w:sz w:val="22"/>
        </w:rPr>
        <w:t>Registration must be</w:t>
      </w:r>
      <w:r>
        <w:rPr>
          <w:i/>
          <w:sz w:val="22"/>
        </w:rPr>
        <w:t xml:space="preserve"> </w:t>
      </w:r>
      <w:r>
        <w:rPr>
          <w:b/>
          <w:i/>
          <w:sz w:val="22"/>
        </w:rPr>
        <w:t>before Sun 31</w:t>
      </w:r>
      <w:r>
        <w:rPr>
          <w:b/>
          <w:i/>
          <w:sz w:val="22"/>
          <w:vertAlign w:val="superscript"/>
        </w:rPr>
        <w:t>st</w:t>
      </w:r>
      <w:r>
        <w:rPr>
          <w:b/>
          <w:i/>
          <w:sz w:val="22"/>
        </w:rPr>
        <w:t xml:space="preserve"> March 2019 - </w:t>
      </w:r>
      <w:r>
        <w:rPr>
          <w:sz w:val="22"/>
        </w:rPr>
        <w:t xml:space="preserve">although payment can be done at </w:t>
      </w:r>
      <w:proofErr w:type="spellStart"/>
      <w:r>
        <w:rPr>
          <w:sz w:val="22"/>
        </w:rPr>
        <w:t>Dookie</w:t>
      </w:r>
      <w:proofErr w:type="spellEnd"/>
      <w:r>
        <w:rPr>
          <w:sz w:val="22"/>
        </w:rPr>
        <w:t xml:space="preserve"> </w:t>
      </w:r>
      <w:r>
        <w:rPr>
          <w:i/>
          <w:sz w:val="22"/>
        </w:rPr>
        <w:t xml:space="preserve"> </w:t>
      </w:r>
    </w:p>
    <w:p w:rsidR="00D07C66" w:rsidRDefault="004A40DD">
      <w:pPr>
        <w:spacing w:after="0" w:line="259" w:lineRule="auto"/>
        <w:ind w:left="151" w:firstLine="0"/>
      </w:pPr>
      <w:r>
        <w:rPr>
          <w:i/>
          <w:sz w:val="22"/>
        </w:rPr>
        <w:t xml:space="preserve"> </w:t>
      </w:r>
    </w:p>
    <w:p w:rsidR="00D07C66" w:rsidRDefault="004A40DD">
      <w:pPr>
        <w:spacing w:line="250" w:lineRule="auto"/>
        <w:ind w:left="146" w:right="1386"/>
      </w:pPr>
      <w:r>
        <w:rPr>
          <w:i/>
          <w:sz w:val="22"/>
        </w:rPr>
        <w:t>Send</w:t>
      </w:r>
      <w:r>
        <w:rPr>
          <w:sz w:val="22"/>
        </w:rPr>
        <w:t xml:space="preserve"> to: SSAA Victorian Military Rifle Club, PO Box 317, Avondale Heights VIC </w:t>
      </w:r>
      <w:proofErr w:type="gramStart"/>
      <w:r>
        <w:rPr>
          <w:sz w:val="22"/>
        </w:rPr>
        <w:t xml:space="preserve">3034  </w:t>
      </w:r>
      <w:r>
        <w:rPr>
          <w:b/>
          <w:sz w:val="22"/>
        </w:rPr>
        <w:t>Or</w:t>
      </w:r>
      <w:proofErr w:type="gramEnd"/>
      <w:r>
        <w:rPr>
          <w:sz w:val="22"/>
        </w:rPr>
        <w:t xml:space="preserve">  Direct Deposit to  BSB 063 540, A/c No 1000 4070  with your </w:t>
      </w:r>
      <w:r>
        <w:rPr>
          <w:b/>
          <w:sz w:val="22"/>
        </w:rPr>
        <w:t>Surname</w:t>
      </w:r>
      <w:r>
        <w:rPr>
          <w:sz w:val="22"/>
        </w:rPr>
        <w:t xml:space="preserve"> first, then your </w:t>
      </w:r>
      <w:r>
        <w:rPr>
          <w:b/>
          <w:sz w:val="22"/>
        </w:rPr>
        <w:t>initial</w:t>
      </w:r>
      <w:r>
        <w:rPr>
          <w:sz w:val="22"/>
        </w:rPr>
        <w:t xml:space="preserve"> followed by </w:t>
      </w:r>
      <w:proofErr w:type="spellStart"/>
      <w:r>
        <w:rPr>
          <w:b/>
          <w:sz w:val="22"/>
        </w:rPr>
        <w:t>Dookie</w:t>
      </w:r>
      <w:proofErr w:type="spellEnd"/>
      <w:r>
        <w:rPr>
          <w:sz w:val="22"/>
        </w:rPr>
        <w:t xml:space="preserve">, then </w:t>
      </w:r>
      <w:r>
        <w:rPr>
          <w:b/>
          <w:i/>
          <w:sz w:val="22"/>
        </w:rPr>
        <w:t>Email Registration forms to milrifle@vicmrc.com</w:t>
      </w:r>
      <w:r>
        <w:rPr>
          <w:sz w:val="22"/>
        </w:rPr>
        <w:t xml:space="preserve"> </w:t>
      </w:r>
    </w:p>
    <w:p w:rsidR="00D07C66" w:rsidRDefault="004A40DD">
      <w:pPr>
        <w:spacing w:after="0" w:line="259" w:lineRule="auto"/>
        <w:ind w:left="151" w:firstLine="0"/>
      </w:pPr>
      <w:r>
        <w:rPr>
          <w:b/>
          <w:sz w:val="22"/>
        </w:rPr>
        <w:t xml:space="preserve"> </w:t>
      </w:r>
    </w:p>
    <w:p w:rsidR="00D07C66" w:rsidRDefault="004A40DD">
      <w:pPr>
        <w:spacing w:after="4" w:line="250" w:lineRule="auto"/>
        <w:ind w:left="146" w:right="397"/>
      </w:pPr>
      <w:r>
        <w:rPr>
          <w:b/>
          <w:sz w:val="22"/>
        </w:rPr>
        <w:t>You must be a member of the SSAA and membership cards must be produced when registering.</w:t>
      </w:r>
      <w:r>
        <w:rPr>
          <w:sz w:val="22"/>
        </w:rPr>
        <w:t xml:space="preserve"> </w:t>
      </w:r>
      <w:r>
        <w:rPr>
          <w:b/>
          <w:sz w:val="22"/>
        </w:rPr>
        <w:t xml:space="preserve">NO CARD NO SHOOT.  Eye and ear protection </w:t>
      </w:r>
      <w:proofErr w:type="gramStart"/>
      <w:r>
        <w:rPr>
          <w:b/>
          <w:sz w:val="22"/>
        </w:rPr>
        <w:t>is</w:t>
      </w:r>
      <w:proofErr w:type="gramEnd"/>
      <w:r>
        <w:rPr>
          <w:b/>
          <w:sz w:val="22"/>
        </w:rPr>
        <w:t xml:space="preserve"> mandatory. </w:t>
      </w:r>
    </w:p>
    <w:p w:rsidR="00D07C66" w:rsidRDefault="004A40DD">
      <w:pPr>
        <w:spacing w:after="0" w:line="259" w:lineRule="auto"/>
        <w:ind w:left="151" w:firstLine="0"/>
      </w:pPr>
      <w:r>
        <w:rPr>
          <w:b/>
          <w:sz w:val="22"/>
        </w:rPr>
        <w:t xml:space="preserve"> </w:t>
      </w:r>
    </w:p>
    <w:p w:rsidR="00D07C66" w:rsidRDefault="004A40DD">
      <w:pPr>
        <w:spacing w:line="250" w:lineRule="auto"/>
        <w:ind w:left="146" w:right="394"/>
      </w:pPr>
      <w:r>
        <w:rPr>
          <w:sz w:val="22"/>
        </w:rPr>
        <w:t xml:space="preserve">Competition events and rifle classification will be generally in accordance with SSAA Combined Services Discipline Rules. </w:t>
      </w:r>
      <w:r>
        <w:rPr>
          <w:b/>
          <w:sz w:val="22"/>
        </w:rPr>
        <w:t xml:space="preserve"> </w:t>
      </w:r>
    </w:p>
    <w:p w:rsidR="00D07C66" w:rsidRDefault="004A40DD">
      <w:pPr>
        <w:spacing w:after="0" w:line="259" w:lineRule="auto"/>
        <w:ind w:left="151" w:firstLine="0"/>
      </w:pPr>
      <w:r>
        <w:rPr>
          <w:sz w:val="24"/>
        </w:rPr>
        <w:t xml:space="preserve"> </w:t>
      </w:r>
    </w:p>
    <w:p w:rsidR="00D07C66" w:rsidRDefault="004A40DD">
      <w:pPr>
        <w:spacing w:after="0" w:line="250" w:lineRule="auto"/>
        <w:ind w:left="146"/>
      </w:pPr>
      <w:r>
        <w:rPr>
          <w:sz w:val="24"/>
        </w:rPr>
        <w:lastRenderedPageBreak/>
        <w:t xml:space="preserve">Accommodation is available at the College – Dorm room price $70 per night including breakfast. Please contact </w:t>
      </w:r>
      <w:proofErr w:type="spellStart"/>
      <w:r>
        <w:rPr>
          <w:sz w:val="24"/>
        </w:rPr>
        <w:t>Rosi</w:t>
      </w:r>
      <w:proofErr w:type="spellEnd"/>
      <w:r>
        <w:rPr>
          <w:sz w:val="24"/>
        </w:rPr>
        <w:t xml:space="preserve"> to register for accommodation at milrifle@vicmrc.com.  </w:t>
      </w:r>
    </w:p>
    <w:p w:rsidR="00D07C66" w:rsidRDefault="004A40DD">
      <w:pPr>
        <w:spacing w:after="0" w:line="259" w:lineRule="auto"/>
        <w:ind w:left="151" w:firstLine="0"/>
      </w:pPr>
      <w:r>
        <w:rPr>
          <w:sz w:val="24"/>
        </w:rPr>
        <w:t xml:space="preserve"> </w:t>
      </w:r>
    </w:p>
    <w:p w:rsidR="00D07C66" w:rsidRDefault="004A40DD">
      <w:pPr>
        <w:spacing w:after="217" w:line="250" w:lineRule="auto"/>
        <w:ind w:left="146"/>
      </w:pPr>
      <w:r>
        <w:rPr>
          <w:sz w:val="24"/>
        </w:rPr>
        <w:t xml:space="preserve">Queries about nomination/entry can be directed to Victorian MRC President </w:t>
      </w:r>
      <w:proofErr w:type="gramStart"/>
      <w:r>
        <w:rPr>
          <w:sz w:val="24"/>
        </w:rPr>
        <w:t>Frank  at</w:t>
      </w:r>
      <w:proofErr w:type="gramEnd"/>
      <w:r>
        <w:rPr>
          <w:sz w:val="24"/>
        </w:rPr>
        <w:t xml:space="preserve"> </w:t>
      </w:r>
      <w:r>
        <w:rPr>
          <w:color w:val="0000FF"/>
          <w:sz w:val="24"/>
          <w:u w:val="single" w:color="0000FF"/>
        </w:rPr>
        <w:t>milrifle@vicmrc.com</w:t>
      </w:r>
      <w:r>
        <w:rPr>
          <w:color w:val="0000FF"/>
          <w:sz w:val="24"/>
        </w:rPr>
        <w:t xml:space="preserve"> </w:t>
      </w:r>
    </w:p>
    <w:p w:rsidR="00D07C66" w:rsidRDefault="004A40DD">
      <w:pPr>
        <w:spacing w:after="0" w:line="405" w:lineRule="auto"/>
        <w:ind w:left="0" w:right="504" w:firstLine="0"/>
        <w:jc w:val="right"/>
      </w:pPr>
      <w:r>
        <w:rPr>
          <w:color w:val="0000FF"/>
          <w:sz w:val="24"/>
        </w:rPr>
        <w:t xml:space="preserve"> </w:t>
      </w:r>
      <w:r>
        <w:rPr>
          <w:color w:val="0000FF"/>
          <w:sz w:val="24"/>
        </w:rPr>
        <w:tab/>
      </w:r>
      <w:r>
        <w:rPr>
          <w:rFonts w:ascii="Calibri" w:eastAsia="Calibri" w:hAnsi="Calibri" w:cs="Calibri"/>
          <w:sz w:val="16"/>
        </w:rPr>
        <w:t xml:space="preserve">Office Use Only:    Date Paid …………………………………………………….     Chq, MO, DD ……………………………………….…… </w:t>
      </w:r>
      <w:r>
        <w:rPr>
          <w:color w:val="0000FF"/>
          <w:sz w:val="24"/>
        </w:rPr>
        <w:t xml:space="preserve"> </w:t>
      </w:r>
      <w:r>
        <w:rPr>
          <w:color w:val="0000FF"/>
          <w:sz w:val="24"/>
        </w:rPr>
        <w:tab/>
      </w:r>
      <w:r>
        <w:rPr>
          <w:rFonts w:ascii="Calibri" w:eastAsia="Calibri" w:hAnsi="Calibri" w:cs="Calibri"/>
          <w:sz w:val="16"/>
        </w:rPr>
        <w:t xml:space="preserve">Date Processed …………………………….…………….     Rec # ………………………………………….……….…… </w:t>
      </w:r>
    </w:p>
    <w:p w:rsidR="00D07C66" w:rsidRDefault="004A40DD">
      <w:pPr>
        <w:spacing w:after="241" w:line="259" w:lineRule="auto"/>
        <w:ind w:left="151" w:firstLine="0"/>
      </w:pPr>
      <w:r>
        <w:rPr>
          <w:rFonts w:ascii="Times New Roman" w:eastAsia="Times New Roman" w:hAnsi="Times New Roman" w:cs="Times New Roman"/>
          <w:color w:val="0000FF"/>
          <w:sz w:val="24"/>
        </w:rPr>
        <w:t xml:space="preserve"> </w:t>
      </w:r>
    </w:p>
    <w:p w:rsidR="00D07C66" w:rsidRDefault="004A40DD">
      <w:pPr>
        <w:spacing w:after="0" w:line="259" w:lineRule="auto"/>
        <w:ind w:left="7" w:firstLine="0"/>
        <w:jc w:val="center"/>
      </w:pPr>
      <w:r>
        <w:rPr>
          <w:rFonts w:ascii="Calibri" w:eastAsia="Calibri" w:hAnsi="Calibri" w:cs="Calibri"/>
          <w:sz w:val="22"/>
        </w:rPr>
        <w:t xml:space="preserve">Dedicated to the Safe, Competitive use of Military Firearms </w:t>
      </w:r>
    </w:p>
    <w:p w:rsidR="00D07C66" w:rsidRDefault="004A40DD">
      <w:pPr>
        <w:spacing w:after="0" w:line="259" w:lineRule="auto"/>
        <w:ind w:left="0" w:firstLine="0"/>
      </w:pPr>
      <w:r>
        <w:rPr>
          <w:rFonts w:ascii="Calibri" w:eastAsia="Calibri" w:hAnsi="Calibri" w:cs="Calibri"/>
          <w:sz w:val="22"/>
        </w:rPr>
        <w:t xml:space="preserve"> </w:t>
      </w:r>
    </w:p>
    <w:p w:rsidR="00D07C66" w:rsidRDefault="004A40DD">
      <w:pPr>
        <w:spacing w:after="0" w:line="259" w:lineRule="auto"/>
        <w:ind w:left="0" w:firstLine="0"/>
      </w:pPr>
      <w:r>
        <w:rPr>
          <w:rFonts w:ascii="Calibri" w:eastAsia="Calibri" w:hAnsi="Calibri" w:cs="Calibri"/>
          <w:sz w:val="22"/>
        </w:rPr>
        <w:t xml:space="preserve"> </w:t>
      </w:r>
    </w:p>
    <w:sectPr w:rsidR="00D07C66">
      <w:headerReference w:type="even" r:id="rId18"/>
      <w:headerReference w:type="default" r:id="rId19"/>
      <w:headerReference w:type="first" r:id="rId20"/>
      <w:pgSz w:w="11904" w:h="16840"/>
      <w:pgMar w:top="1264" w:right="432"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A05" w:rsidRDefault="006F3A05">
      <w:pPr>
        <w:spacing w:after="0" w:line="240" w:lineRule="auto"/>
      </w:pPr>
      <w:r>
        <w:separator/>
      </w:r>
    </w:p>
  </w:endnote>
  <w:endnote w:type="continuationSeparator" w:id="0">
    <w:p w:rsidR="006F3A05" w:rsidRDefault="006F3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A05" w:rsidRDefault="006F3A05">
      <w:pPr>
        <w:spacing w:after="0" w:line="240" w:lineRule="auto"/>
      </w:pPr>
      <w:r>
        <w:separator/>
      </w:r>
    </w:p>
  </w:footnote>
  <w:footnote w:type="continuationSeparator" w:id="0">
    <w:p w:rsidR="006F3A05" w:rsidRDefault="006F3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C66" w:rsidRDefault="004A40DD">
    <w:pPr>
      <w:spacing w:after="170" w:line="259" w:lineRule="auto"/>
      <w:ind w:left="43" w:firstLine="0"/>
      <w:jc w:val="center"/>
    </w:pPr>
    <w:r>
      <w:fldChar w:fldCharType="begin"/>
    </w:r>
    <w:r>
      <w:instrText xml:space="preserve"> PAGE   \* MERGEFORMAT </w:instrText>
    </w:r>
    <w:r>
      <w:fldChar w:fldCharType="separate"/>
    </w:r>
    <w:r>
      <w:rPr>
        <w:sz w:val="28"/>
      </w:rPr>
      <w:t>1</w:t>
    </w:r>
    <w:r>
      <w:rPr>
        <w:sz w:val="28"/>
      </w:rPr>
      <w:fldChar w:fldCharType="end"/>
    </w:r>
    <w:r>
      <w:rPr>
        <w:sz w:val="28"/>
      </w:rPr>
      <w:t xml:space="preserve"> </w:t>
    </w:r>
  </w:p>
  <w:p w:rsidR="00D07C66" w:rsidRDefault="004A40DD">
    <w:pPr>
      <w:spacing w:after="0" w:line="259" w:lineRule="auto"/>
      <w:ind w:left="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C66" w:rsidRDefault="004A40DD">
    <w:pPr>
      <w:spacing w:after="170" w:line="259" w:lineRule="auto"/>
      <w:ind w:left="43" w:firstLine="0"/>
      <w:jc w:val="center"/>
    </w:pPr>
    <w:r>
      <w:fldChar w:fldCharType="begin"/>
    </w:r>
    <w:r>
      <w:instrText xml:space="preserve"> PAGE   \* MERGEFORMAT </w:instrText>
    </w:r>
    <w:r>
      <w:fldChar w:fldCharType="separate"/>
    </w:r>
    <w:r>
      <w:rPr>
        <w:sz w:val="28"/>
      </w:rPr>
      <w:t>1</w:t>
    </w:r>
    <w:r>
      <w:rPr>
        <w:sz w:val="28"/>
      </w:rPr>
      <w:fldChar w:fldCharType="end"/>
    </w:r>
    <w:r>
      <w:rPr>
        <w:sz w:val="28"/>
      </w:rPr>
      <w:t xml:space="preserve"> </w:t>
    </w:r>
  </w:p>
  <w:p w:rsidR="00D07C66" w:rsidRDefault="004A40DD">
    <w:pPr>
      <w:spacing w:after="0" w:line="259" w:lineRule="auto"/>
      <w:ind w:left="0"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C66" w:rsidRDefault="004A40DD">
    <w:pPr>
      <w:spacing w:after="170" w:line="259" w:lineRule="auto"/>
      <w:ind w:left="43" w:firstLine="0"/>
      <w:jc w:val="center"/>
    </w:pPr>
    <w:r>
      <w:fldChar w:fldCharType="begin"/>
    </w:r>
    <w:r>
      <w:instrText xml:space="preserve"> PAGE   \* MERGEFORMAT </w:instrText>
    </w:r>
    <w:r>
      <w:fldChar w:fldCharType="separate"/>
    </w:r>
    <w:r>
      <w:rPr>
        <w:sz w:val="28"/>
      </w:rPr>
      <w:t>1</w:t>
    </w:r>
    <w:r>
      <w:rPr>
        <w:sz w:val="28"/>
      </w:rPr>
      <w:fldChar w:fldCharType="end"/>
    </w:r>
    <w:r>
      <w:rPr>
        <w:sz w:val="28"/>
      </w:rPr>
      <w:t xml:space="preserve"> </w:t>
    </w:r>
  </w:p>
  <w:p w:rsidR="00D07C66" w:rsidRDefault="004A40DD">
    <w:pPr>
      <w:spacing w:after="0" w:line="259" w:lineRule="auto"/>
      <w:ind w:left="0" w:firstLine="0"/>
    </w:pPr>
    <w:r>
      <w:rPr>
        <w:rFonts w:ascii="Calibri" w:eastAsia="Calibri" w:hAnsi="Calibri" w:cs="Calibri"/>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C66" w:rsidRDefault="00D07C66">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C66" w:rsidRDefault="00D07C66">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C66" w:rsidRDefault="00D07C6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A02"/>
    <w:multiLevelType w:val="hybridMultilevel"/>
    <w:tmpl w:val="30E8B404"/>
    <w:lvl w:ilvl="0" w:tplc="77FC69C8">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82FBF6">
      <w:start w:val="1"/>
      <w:numFmt w:val="bullet"/>
      <w:lvlText w:val="o"/>
      <w:lvlJc w:val="left"/>
      <w:pPr>
        <w:ind w:left="37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A2CF3A">
      <w:start w:val="1"/>
      <w:numFmt w:val="bullet"/>
      <w:lvlText w:val="▪"/>
      <w:lvlJc w:val="left"/>
      <w:pPr>
        <w:ind w:left="4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AC7D62">
      <w:start w:val="1"/>
      <w:numFmt w:val="bullet"/>
      <w:lvlText w:val="•"/>
      <w:lvlJc w:val="left"/>
      <w:pPr>
        <w:ind w:left="5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603410">
      <w:start w:val="1"/>
      <w:numFmt w:val="bullet"/>
      <w:lvlText w:val="o"/>
      <w:lvlJc w:val="left"/>
      <w:pPr>
        <w:ind w:left="5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C0B9A2">
      <w:start w:val="1"/>
      <w:numFmt w:val="bullet"/>
      <w:lvlText w:val="▪"/>
      <w:lvlJc w:val="left"/>
      <w:pPr>
        <w:ind w:left="6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5EAEEA">
      <w:start w:val="1"/>
      <w:numFmt w:val="bullet"/>
      <w:lvlText w:val="•"/>
      <w:lvlJc w:val="left"/>
      <w:pPr>
        <w:ind w:left="7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3CE24E">
      <w:start w:val="1"/>
      <w:numFmt w:val="bullet"/>
      <w:lvlText w:val="o"/>
      <w:lvlJc w:val="left"/>
      <w:pPr>
        <w:ind w:left="80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7E6536">
      <w:start w:val="1"/>
      <w:numFmt w:val="bullet"/>
      <w:lvlText w:val="▪"/>
      <w:lvlJc w:val="left"/>
      <w:pPr>
        <w:ind w:left="87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8C3ADD"/>
    <w:multiLevelType w:val="hybridMultilevel"/>
    <w:tmpl w:val="DE7CDAFC"/>
    <w:lvl w:ilvl="0" w:tplc="8C28546A">
      <w:start w:val="1"/>
      <w:numFmt w:val="decimal"/>
      <w:lvlText w:val="%1."/>
      <w:lvlJc w:val="left"/>
      <w:pPr>
        <w:ind w:left="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6942A">
      <w:start w:val="1"/>
      <w:numFmt w:val="lowerLetter"/>
      <w:lvlText w:val="%2)"/>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8C909A">
      <w:start w:val="1"/>
      <w:numFmt w:val="lowerRoman"/>
      <w:lvlText w:val="%3"/>
      <w:lvlJc w:val="left"/>
      <w:pPr>
        <w:ind w:left="1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68EB7A">
      <w:start w:val="1"/>
      <w:numFmt w:val="decimal"/>
      <w:lvlText w:val="%4"/>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EC913A">
      <w:start w:val="1"/>
      <w:numFmt w:val="lowerLetter"/>
      <w:lvlText w:val="%5"/>
      <w:lvlJc w:val="left"/>
      <w:pPr>
        <w:ind w:left="3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480926">
      <w:start w:val="1"/>
      <w:numFmt w:val="lowerRoman"/>
      <w:lvlText w:val="%6"/>
      <w:lvlJc w:val="left"/>
      <w:pPr>
        <w:ind w:left="4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8C9786">
      <w:start w:val="1"/>
      <w:numFmt w:val="decimal"/>
      <w:lvlText w:val="%7"/>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744204">
      <w:start w:val="1"/>
      <w:numFmt w:val="lowerLetter"/>
      <w:lvlText w:val="%8"/>
      <w:lvlJc w:val="left"/>
      <w:pPr>
        <w:ind w:left="5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DA345E">
      <w:start w:val="1"/>
      <w:numFmt w:val="lowerRoman"/>
      <w:lvlText w:val="%9"/>
      <w:lvlJc w:val="left"/>
      <w:pPr>
        <w:ind w:left="6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C0D0388"/>
    <w:multiLevelType w:val="hybridMultilevel"/>
    <w:tmpl w:val="74068282"/>
    <w:lvl w:ilvl="0" w:tplc="1576D4CE">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681000">
      <w:start w:val="1"/>
      <w:numFmt w:val="bullet"/>
      <w:lvlText w:val="•"/>
      <w:lvlJc w:val="left"/>
      <w:pPr>
        <w:ind w:left="1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C67788">
      <w:start w:val="1"/>
      <w:numFmt w:val="bullet"/>
      <w:lvlText w:val="▪"/>
      <w:lvlJc w:val="left"/>
      <w:pPr>
        <w:ind w:left="1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AE3866">
      <w:start w:val="1"/>
      <w:numFmt w:val="bullet"/>
      <w:lvlText w:val="•"/>
      <w:lvlJc w:val="left"/>
      <w:pPr>
        <w:ind w:left="2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3886AA">
      <w:start w:val="1"/>
      <w:numFmt w:val="bullet"/>
      <w:lvlText w:val="o"/>
      <w:lvlJc w:val="left"/>
      <w:pPr>
        <w:ind w:left="33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38BF6E">
      <w:start w:val="1"/>
      <w:numFmt w:val="bullet"/>
      <w:lvlText w:val="▪"/>
      <w:lvlJc w:val="left"/>
      <w:pPr>
        <w:ind w:left="4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E87C1E">
      <w:start w:val="1"/>
      <w:numFmt w:val="bullet"/>
      <w:lvlText w:val="•"/>
      <w:lvlJc w:val="left"/>
      <w:pPr>
        <w:ind w:left="4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E0E196">
      <w:start w:val="1"/>
      <w:numFmt w:val="bullet"/>
      <w:lvlText w:val="o"/>
      <w:lvlJc w:val="left"/>
      <w:pPr>
        <w:ind w:left="5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C899F4">
      <w:start w:val="1"/>
      <w:numFmt w:val="bullet"/>
      <w:lvlText w:val="▪"/>
      <w:lvlJc w:val="left"/>
      <w:pPr>
        <w:ind w:left="6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8765C8C"/>
    <w:multiLevelType w:val="hybridMultilevel"/>
    <w:tmpl w:val="77E033BC"/>
    <w:lvl w:ilvl="0" w:tplc="FA38D2C6">
      <w:start w:val="1"/>
      <w:numFmt w:val="bullet"/>
      <w:lvlText w:val="•"/>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F890C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8A430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28E2E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E47AF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2C15C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94228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EC200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66236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EBD6DF8"/>
    <w:multiLevelType w:val="hybridMultilevel"/>
    <w:tmpl w:val="463C0302"/>
    <w:lvl w:ilvl="0" w:tplc="AF40C0F0">
      <w:start w:val="1"/>
      <w:numFmt w:val="bullet"/>
      <w:lvlText w:val="•"/>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C818A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36499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3A914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26721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DEA9B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604FF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C0C98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94854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C66"/>
    <w:rsid w:val="004A40DD"/>
    <w:rsid w:val="00506474"/>
    <w:rsid w:val="006F3A05"/>
    <w:rsid w:val="00D07C66"/>
    <w:rsid w:val="00D61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5DF15-4DEA-47C4-A3CA-3AE29E93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7" w:lineRule="auto"/>
      <w:ind w:left="122"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10" w:line="249" w:lineRule="auto"/>
      <w:ind w:left="95"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 w:line="249" w:lineRule="auto"/>
      <w:ind w:left="122"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0"/>
      <w:ind w:left="1562" w:hanging="10"/>
      <w:outlineLvl w:val="2"/>
    </w:pPr>
    <w:rPr>
      <w:rFonts w:ascii="Arial" w:eastAsia="Arial" w:hAnsi="Arial" w:cs="Arial"/>
      <w:i/>
      <w:color w:val="000000"/>
      <w:sz w:val="20"/>
    </w:rPr>
  </w:style>
  <w:style w:type="paragraph" w:styleId="Heading4">
    <w:name w:val="heading 4"/>
    <w:next w:val="Normal"/>
    <w:link w:val="Heading4Char"/>
    <w:uiPriority w:val="9"/>
    <w:unhideWhenUsed/>
    <w:qFormat/>
    <w:pPr>
      <w:keepNext/>
      <w:keepLines/>
      <w:spacing w:after="4" w:line="249" w:lineRule="auto"/>
      <w:ind w:left="122" w:hanging="10"/>
      <w:outlineLvl w:val="3"/>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3Char">
    <w:name w:val="Heading 3 Char"/>
    <w:link w:val="Heading3"/>
    <w:rPr>
      <w:rFonts w:ascii="Arial" w:eastAsia="Arial" w:hAnsi="Arial" w:cs="Arial"/>
      <w:i/>
      <w:color w:val="000000"/>
      <w:sz w:val="20"/>
    </w:rPr>
  </w:style>
  <w:style w:type="character" w:customStyle="1" w:styleId="Heading1Char">
    <w:name w:val="Heading 1 Char"/>
    <w:link w:val="Heading1"/>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61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53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image" Target="media/image50.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4.jp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Dookie Program -April 2019_V3.doc</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Dookie Program -April 2019_V3.doc</dc:title>
  <dc:subject/>
  <dc:creator>jim</dc:creator>
  <cp:keywords/>
  <cp:lastModifiedBy>Jeff Fennell</cp:lastModifiedBy>
  <cp:revision>2</cp:revision>
  <dcterms:created xsi:type="dcterms:W3CDTF">2019-09-15T12:55:00Z</dcterms:created>
  <dcterms:modified xsi:type="dcterms:W3CDTF">2019-09-15T12:55:00Z</dcterms:modified>
</cp:coreProperties>
</file>